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6A99" w:rsidRDefault="009E6A99" w:rsidP="004F7197">
      <w:pPr>
        <w:spacing w:line="240" w:lineRule="auto"/>
        <w:ind w:right="-143" w:firstLine="142"/>
        <w:jc w:val="center"/>
        <w:rPr>
          <w:sz w:val="28"/>
          <w:szCs w:val="28"/>
        </w:rPr>
      </w:pPr>
      <w:r>
        <w:rPr>
          <w:b/>
          <w:bCs/>
          <w:caps/>
          <w:kern w:val="2"/>
          <w:sz w:val="28"/>
          <w:szCs w:val="28"/>
        </w:rPr>
        <w:t>Российская Федерация</w:t>
      </w:r>
    </w:p>
    <w:p w:rsidR="009E6A99" w:rsidRDefault="009E6A99" w:rsidP="004F7197">
      <w:pPr>
        <w:spacing w:line="240" w:lineRule="auto"/>
        <w:ind w:right="-143" w:firstLine="142"/>
        <w:jc w:val="center"/>
        <w:rPr>
          <w:sz w:val="28"/>
          <w:szCs w:val="28"/>
        </w:rPr>
      </w:pPr>
      <w:r>
        <w:rPr>
          <w:b/>
          <w:bCs/>
          <w:caps/>
          <w:kern w:val="2"/>
          <w:sz w:val="28"/>
          <w:szCs w:val="28"/>
        </w:rPr>
        <w:t>БРЯНСКАЯ ОБЛАСТЬ</w:t>
      </w:r>
    </w:p>
    <w:p w:rsidR="009E6A99" w:rsidRDefault="009E6A99" w:rsidP="004F7197">
      <w:pPr>
        <w:spacing w:line="240" w:lineRule="auto"/>
        <w:ind w:right="-143" w:firstLine="142"/>
        <w:jc w:val="center"/>
        <w:rPr>
          <w:sz w:val="28"/>
          <w:szCs w:val="28"/>
        </w:rPr>
      </w:pPr>
      <w:r>
        <w:rPr>
          <w:b/>
          <w:bCs/>
          <w:caps/>
          <w:kern w:val="2"/>
          <w:sz w:val="28"/>
          <w:szCs w:val="28"/>
        </w:rPr>
        <w:t>УНЕЧСКИЙ МУНИЦИПАЛЬНЫЙ РАЙОН БРЯНСКОЙ ОБЛАСТИ</w:t>
      </w:r>
    </w:p>
    <w:p w:rsidR="009E6A99" w:rsidRDefault="009E6A99" w:rsidP="004F7197">
      <w:pPr>
        <w:spacing w:line="240" w:lineRule="auto"/>
        <w:ind w:right="-143" w:firstLine="142"/>
        <w:jc w:val="center"/>
        <w:rPr>
          <w:sz w:val="28"/>
          <w:szCs w:val="28"/>
        </w:rPr>
      </w:pPr>
      <w:r>
        <w:rPr>
          <w:b/>
          <w:bCs/>
          <w:kern w:val="2"/>
          <w:sz w:val="28"/>
          <w:szCs w:val="28"/>
        </w:rPr>
        <w:t>АДМИНИСТРАЦИЯ УНЕЧСКОГО РАЙОНА</w:t>
      </w:r>
    </w:p>
    <w:p w:rsidR="009E6A99" w:rsidRDefault="009E6A99" w:rsidP="004F7197">
      <w:pPr>
        <w:spacing w:before="227" w:line="240" w:lineRule="auto"/>
        <w:ind w:right="-143" w:firstLine="142"/>
        <w:jc w:val="center"/>
        <w:rPr>
          <w:sz w:val="28"/>
          <w:szCs w:val="28"/>
        </w:rPr>
      </w:pPr>
      <w:r>
        <w:rPr>
          <w:b/>
          <w:bCs/>
          <w:spacing w:val="40"/>
          <w:kern w:val="2"/>
          <w:sz w:val="28"/>
          <w:szCs w:val="28"/>
        </w:rPr>
        <w:t>ПОСТАНОВЛЕНИЕ</w:t>
      </w:r>
    </w:p>
    <w:p w:rsidR="009E6A99" w:rsidRPr="005401C8" w:rsidRDefault="009E6A99" w:rsidP="004F7197">
      <w:pPr>
        <w:spacing w:before="120" w:line="240" w:lineRule="auto"/>
        <w:ind w:right="-143" w:firstLine="142"/>
        <w:rPr>
          <w:b/>
          <w:bCs/>
          <w:spacing w:val="40"/>
          <w:kern w:val="2"/>
          <w:sz w:val="28"/>
          <w:szCs w:val="28"/>
        </w:rPr>
      </w:pPr>
      <w:r>
        <w:rPr>
          <w:b/>
          <w:bCs/>
          <w:spacing w:val="40"/>
          <w:kern w:val="2"/>
          <w:sz w:val="28"/>
          <w:szCs w:val="28"/>
        </w:rPr>
        <w:t xml:space="preserve">                            ОТ </w:t>
      </w:r>
      <w:r w:rsidRPr="00A57A09">
        <w:rPr>
          <w:b/>
          <w:bCs/>
          <w:spacing w:val="40"/>
          <w:kern w:val="2"/>
          <w:sz w:val="28"/>
          <w:szCs w:val="28"/>
          <w:u w:val="single"/>
        </w:rPr>
        <w:t>16.03.2026</w:t>
      </w:r>
      <w:r>
        <w:rPr>
          <w:b/>
          <w:bCs/>
          <w:spacing w:val="40"/>
          <w:kern w:val="2"/>
          <w:sz w:val="28"/>
          <w:szCs w:val="28"/>
        </w:rPr>
        <w:t xml:space="preserve"> </w:t>
      </w:r>
      <w:r w:rsidRPr="00397BE4">
        <w:rPr>
          <w:b/>
          <w:bCs/>
          <w:spacing w:val="40"/>
          <w:kern w:val="2"/>
          <w:sz w:val="28"/>
          <w:szCs w:val="28"/>
          <w:lang w:val="en-US"/>
        </w:rPr>
        <w:t>N</w:t>
      </w:r>
      <w:r>
        <w:rPr>
          <w:b/>
          <w:bCs/>
          <w:spacing w:val="40"/>
          <w:kern w:val="2"/>
          <w:sz w:val="28"/>
          <w:szCs w:val="28"/>
        </w:rPr>
        <w:t xml:space="preserve"> </w:t>
      </w:r>
      <w:r w:rsidRPr="00A57A09">
        <w:rPr>
          <w:b/>
          <w:bCs/>
          <w:spacing w:val="40"/>
          <w:kern w:val="2"/>
          <w:sz w:val="28"/>
          <w:szCs w:val="28"/>
          <w:u w:val="single"/>
        </w:rPr>
        <w:t>54</w:t>
      </w:r>
    </w:p>
    <w:p w:rsidR="009E6A99" w:rsidRPr="00397BE4" w:rsidRDefault="009E6A99" w:rsidP="004F7197">
      <w:pPr>
        <w:spacing w:before="120" w:line="240" w:lineRule="auto"/>
        <w:ind w:right="-143" w:firstLine="142"/>
      </w:pPr>
    </w:p>
    <w:p w:rsidR="009E6A99" w:rsidRPr="008B4FCB" w:rsidRDefault="009E6A99" w:rsidP="004F7197">
      <w:pPr>
        <w:autoSpaceDE w:val="0"/>
        <w:autoSpaceDN w:val="0"/>
        <w:spacing w:line="240" w:lineRule="auto"/>
        <w:ind w:right="-143" w:firstLine="142"/>
        <w:jc w:val="center"/>
        <w:rPr>
          <w:b/>
          <w:bCs/>
          <w:color w:val="000000"/>
          <w:sz w:val="28"/>
          <w:szCs w:val="28"/>
        </w:rPr>
      </w:pPr>
      <w:r w:rsidRPr="008B4FCB">
        <w:rPr>
          <w:b/>
          <w:bCs/>
          <w:color w:val="000000"/>
          <w:sz w:val="28"/>
          <w:szCs w:val="28"/>
        </w:rPr>
        <w:t xml:space="preserve">ОБ УТВЕРЖДЕНИИ ПЛАНА МЕРОПРИЯТИЙ ПО РЕАЛИЗАЦИИ </w:t>
      </w:r>
      <w:r>
        <w:rPr>
          <w:b/>
          <w:bCs/>
          <w:color w:val="000000"/>
          <w:sz w:val="28"/>
          <w:szCs w:val="28"/>
        </w:rPr>
        <w:t xml:space="preserve">НА ТЕРРИТОРИИ УНЕЧСКОГО МУНИЦИПАЛЬНОГО РАЙОНА БРЯНСКОЙ ОБЛАСТИ </w:t>
      </w:r>
      <w:r w:rsidRPr="008B4FCB">
        <w:rPr>
          <w:b/>
          <w:bCs/>
          <w:color w:val="000000"/>
          <w:sz w:val="28"/>
          <w:szCs w:val="28"/>
        </w:rPr>
        <w:t>СТРАТЕГИИ ГОСУДАРСТВЕННОЙ НАЦИОНАЛЬНОЙ ПОЛИТИКИ РОССИЙСКОЙ ФЕДЕРАЦИИ НА ПЕРИОД ДО 2036 ГОДА</w:t>
      </w:r>
    </w:p>
    <w:p w:rsidR="009E6A99" w:rsidRDefault="009E6A99" w:rsidP="004F7197">
      <w:pPr>
        <w:tabs>
          <w:tab w:val="left" w:pos="851"/>
        </w:tabs>
        <w:spacing w:line="240" w:lineRule="auto"/>
        <w:ind w:right="-143" w:firstLine="142"/>
        <w:jc w:val="both"/>
        <w:rPr>
          <w:sz w:val="24"/>
          <w:szCs w:val="24"/>
        </w:rPr>
      </w:pPr>
    </w:p>
    <w:p w:rsidR="009E6A99" w:rsidRDefault="009E6A99" w:rsidP="007E7FCB">
      <w:pPr>
        <w:spacing w:line="240" w:lineRule="auto"/>
        <w:ind w:right="-1" w:firstLine="142"/>
        <w:jc w:val="both"/>
        <w:rPr>
          <w:sz w:val="24"/>
          <w:szCs w:val="24"/>
        </w:rPr>
      </w:pPr>
      <w:r w:rsidRPr="008B4FCB">
        <w:rPr>
          <w:sz w:val="24"/>
          <w:szCs w:val="24"/>
        </w:rPr>
        <w:t>Во исполнение Указа Президента Российской Федерации от 25 ноября 2025 года № 858 «О стратегии государственной национальной политики Российской Федерации на период до 2036 года»</w:t>
      </w:r>
      <w:r>
        <w:rPr>
          <w:sz w:val="24"/>
          <w:szCs w:val="24"/>
        </w:rPr>
        <w:t>,</w:t>
      </w:r>
      <w:r w:rsidRPr="008B4FCB">
        <w:rPr>
          <w:sz w:val="24"/>
          <w:szCs w:val="24"/>
        </w:rPr>
        <w:t xml:space="preserve"> в соответствии с Федеральным законом от 6 октября 2003 года № 131-ФЗ «Об общих принципах организации местного самоуправления в Российской Федерации»</w:t>
      </w:r>
      <w:r>
        <w:rPr>
          <w:sz w:val="24"/>
          <w:szCs w:val="24"/>
        </w:rPr>
        <w:t>,  Администрация Унечского района</w:t>
      </w:r>
    </w:p>
    <w:p w:rsidR="009E6A99" w:rsidRDefault="009E6A99" w:rsidP="004F7197">
      <w:pPr>
        <w:tabs>
          <w:tab w:val="left" w:pos="513"/>
          <w:tab w:val="left" w:pos="684"/>
        </w:tabs>
        <w:spacing w:line="240" w:lineRule="auto"/>
        <w:ind w:right="-143" w:firstLine="142"/>
        <w:jc w:val="both"/>
        <w:rPr>
          <w:sz w:val="24"/>
          <w:szCs w:val="24"/>
        </w:rPr>
      </w:pPr>
    </w:p>
    <w:p w:rsidR="009E6A99" w:rsidRDefault="009E6A99" w:rsidP="004F7197">
      <w:pPr>
        <w:spacing w:line="276" w:lineRule="auto"/>
        <w:ind w:right="-143" w:firstLine="142"/>
        <w:jc w:val="both"/>
      </w:pPr>
      <w:r>
        <w:rPr>
          <w:sz w:val="24"/>
          <w:szCs w:val="24"/>
        </w:rPr>
        <w:t>ПОСТАНОВЛЯЕТ:</w:t>
      </w:r>
    </w:p>
    <w:p w:rsidR="009E6A99" w:rsidRDefault="009E6A99" w:rsidP="004F7197">
      <w:pPr>
        <w:tabs>
          <w:tab w:val="left" w:pos="513"/>
          <w:tab w:val="left" w:pos="684"/>
        </w:tabs>
        <w:spacing w:line="240" w:lineRule="auto"/>
        <w:ind w:right="-143" w:firstLine="142"/>
        <w:jc w:val="both"/>
      </w:pPr>
      <w:r>
        <w:rPr>
          <w:b/>
          <w:bCs/>
          <w:sz w:val="24"/>
          <w:szCs w:val="24"/>
        </w:rPr>
        <w:tab/>
      </w:r>
    </w:p>
    <w:p w:rsidR="009E6A99" w:rsidRDefault="009E6A99" w:rsidP="004F7197">
      <w:pPr>
        <w:spacing w:line="240" w:lineRule="auto"/>
        <w:ind w:right="-143" w:firstLine="142"/>
        <w:jc w:val="both"/>
        <w:outlineLvl w:val="0"/>
      </w:pPr>
      <w:r>
        <w:rPr>
          <w:spacing w:val="4"/>
          <w:sz w:val="24"/>
          <w:szCs w:val="24"/>
        </w:rPr>
        <w:tab/>
        <w:t>1.</w:t>
      </w:r>
      <w:r w:rsidRPr="0026483D">
        <w:rPr>
          <w:sz w:val="24"/>
          <w:szCs w:val="24"/>
        </w:rPr>
        <w:t xml:space="preserve">Утвердить план мероприятий по реализации в </w:t>
      </w:r>
      <w:r>
        <w:rPr>
          <w:sz w:val="24"/>
          <w:szCs w:val="24"/>
        </w:rPr>
        <w:t>Унечском районе</w:t>
      </w:r>
      <w:r w:rsidRPr="0026483D">
        <w:rPr>
          <w:sz w:val="24"/>
          <w:szCs w:val="24"/>
        </w:rPr>
        <w:t xml:space="preserve"> Стратегии государственной национальной политики Российской Федерации на период до 2036 года согласно приложению к настоящему постановлению</w:t>
      </w:r>
      <w:r>
        <w:rPr>
          <w:spacing w:val="4"/>
          <w:sz w:val="24"/>
          <w:szCs w:val="24"/>
        </w:rPr>
        <w:t xml:space="preserve">. </w:t>
      </w:r>
    </w:p>
    <w:p w:rsidR="009E6A99" w:rsidRDefault="009E6A99" w:rsidP="004F7197">
      <w:pPr>
        <w:tabs>
          <w:tab w:val="left" w:pos="0"/>
        </w:tabs>
        <w:spacing w:line="240" w:lineRule="auto"/>
        <w:ind w:right="-143" w:firstLine="142"/>
        <w:jc w:val="both"/>
      </w:pPr>
      <w:r>
        <w:rPr>
          <w:sz w:val="24"/>
          <w:szCs w:val="24"/>
        </w:rPr>
        <w:tab/>
        <w:t>2.Обнародовать настоящее постановление путем размещения  на официальном сайте администрации района  в   информационно-телекоммуникационной  сети  «Интернет» «www.unradm.ru».</w:t>
      </w:r>
    </w:p>
    <w:p w:rsidR="009E6A99" w:rsidRDefault="009E6A99" w:rsidP="004F7197">
      <w:pPr>
        <w:tabs>
          <w:tab w:val="left" w:pos="709"/>
        </w:tabs>
        <w:spacing w:line="240" w:lineRule="auto"/>
        <w:ind w:right="-143" w:firstLine="142"/>
        <w:jc w:val="both"/>
      </w:pPr>
      <w:r>
        <w:rPr>
          <w:sz w:val="24"/>
          <w:szCs w:val="24"/>
        </w:rPr>
        <w:tab/>
        <w:t>3.  Постановление вступает в силу со дня официального обнародования.</w:t>
      </w:r>
    </w:p>
    <w:p w:rsidR="009E6A99" w:rsidRDefault="009E6A99" w:rsidP="004F7197">
      <w:pPr>
        <w:spacing w:line="240" w:lineRule="auto"/>
        <w:ind w:right="-143" w:firstLine="142"/>
        <w:jc w:val="both"/>
      </w:pPr>
      <w:r>
        <w:rPr>
          <w:sz w:val="24"/>
          <w:szCs w:val="24"/>
        </w:rPr>
        <w:tab/>
        <w:t>4. Контроль   за    исполнением   данного  постановления  возложить на заместителя главы администрации района Г.В.Козыреву.</w:t>
      </w:r>
    </w:p>
    <w:p w:rsidR="009E6A99" w:rsidRDefault="009E6A99" w:rsidP="004F7197">
      <w:pPr>
        <w:spacing w:line="240" w:lineRule="auto"/>
        <w:ind w:right="-143" w:firstLine="142"/>
        <w:jc w:val="both"/>
        <w:rPr>
          <w:sz w:val="24"/>
          <w:szCs w:val="24"/>
        </w:rPr>
      </w:pPr>
    </w:p>
    <w:p w:rsidR="009E6A99" w:rsidRDefault="009E6A99" w:rsidP="004F7197">
      <w:pPr>
        <w:spacing w:line="240" w:lineRule="auto"/>
        <w:ind w:right="-143" w:firstLine="142"/>
        <w:jc w:val="both"/>
        <w:rPr>
          <w:sz w:val="24"/>
          <w:szCs w:val="24"/>
        </w:rPr>
      </w:pPr>
    </w:p>
    <w:tbl>
      <w:tblPr>
        <w:tblW w:w="10562" w:type="dxa"/>
        <w:tblInd w:w="-106" w:type="dxa"/>
        <w:tblLayout w:type="fixed"/>
        <w:tblLook w:val="0000"/>
      </w:tblPr>
      <w:tblGrid>
        <w:gridCol w:w="3378"/>
        <w:gridCol w:w="1372"/>
        <w:gridCol w:w="5245"/>
        <w:gridCol w:w="567"/>
      </w:tblGrid>
      <w:tr w:rsidR="009E6A99">
        <w:tc>
          <w:tcPr>
            <w:tcW w:w="3378" w:type="dxa"/>
          </w:tcPr>
          <w:p w:rsidR="009E6A99" w:rsidRDefault="009E6A99" w:rsidP="004F7197">
            <w:pPr>
              <w:pStyle w:val="ConsPlusNormal"/>
              <w:ind w:right="-143" w:firstLine="142"/>
              <w:rPr>
                <w:sz w:val="24"/>
                <w:szCs w:val="24"/>
              </w:rPr>
            </w:pPr>
          </w:p>
          <w:p w:rsidR="009E6A99" w:rsidRDefault="009E6A99" w:rsidP="004F7197">
            <w:pPr>
              <w:pStyle w:val="ConsPlusNormal"/>
              <w:ind w:right="-143" w:firstLine="142"/>
            </w:pPr>
          </w:p>
        </w:tc>
        <w:tc>
          <w:tcPr>
            <w:tcW w:w="1372" w:type="dxa"/>
          </w:tcPr>
          <w:p w:rsidR="009E6A99" w:rsidRDefault="009E6A99" w:rsidP="004F7197">
            <w:pPr>
              <w:pStyle w:val="ConsPlusNormal"/>
              <w:ind w:right="-143" w:firstLine="142"/>
              <w:rPr>
                <w:sz w:val="24"/>
                <w:szCs w:val="24"/>
              </w:rPr>
            </w:pPr>
          </w:p>
          <w:p w:rsidR="009E6A99" w:rsidRDefault="009E6A99" w:rsidP="004F7197">
            <w:pPr>
              <w:pStyle w:val="ConsPlusNormal"/>
              <w:ind w:right="-143" w:firstLine="142"/>
              <w:rPr>
                <w:sz w:val="24"/>
                <w:szCs w:val="24"/>
              </w:rPr>
            </w:pPr>
          </w:p>
          <w:p w:rsidR="009E6A99" w:rsidRDefault="009E6A99" w:rsidP="004F7197">
            <w:pPr>
              <w:pStyle w:val="ConsPlusNormal"/>
              <w:ind w:right="-143" w:firstLine="142"/>
              <w:rPr>
                <w:sz w:val="24"/>
                <w:szCs w:val="24"/>
              </w:rPr>
            </w:pPr>
          </w:p>
          <w:p w:rsidR="009E6A99" w:rsidRDefault="009E6A99" w:rsidP="004F7197">
            <w:pPr>
              <w:pStyle w:val="ConsPlusNormal"/>
              <w:ind w:right="-143" w:firstLine="142"/>
              <w:rPr>
                <w:sz w:val="24"/>
                <w:szCs w:val="24"/>
              </w:rPr>
            </w:pPr>
          </w:p>
        </w:tc>
        <w:tc>
          <w:tcPr>
            <w:tcW w:w="5245" w:type="dxa"/>
          </w:tcPr>
          <w:p w:rsidR="009E6A99" w:rsidRDefault="009E6A99" w:rsidP="004F7197">
            <w:pPr>
              <w:pStyle w:val="ConsPlusNormal"/>
              <w:ind w:right="-143" w:firstLine="142"/>
              <w:rPr>
                <w:sz w:val="24"/>
                <w:szCs w:val="24"/>
              </w:rPr>
            </w:pPr>
          </w:p>
          <w:p w:rsidR="009E6A99" w:rsidRDefault="009E6A99" w:rsidP="004F7197">
            <w:pPr>
              <w:pStyle w:val="ConsPlusNormal"/>
              <w:ind w:right="-143" w:firstLine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Глава администрации Унечского района</w:t>
            </w:r>
          </w:p>
          <w:p w:rsidR="009E6A99" w:rsidRDefault="009E6A99" w:rsidP="004F7197">
            <w:pPr>
              <w:pStyle w:val="ConsPlusNormal"/>
              <w:ind w:right="-143" w:firstLine="142"/>
              <w:rPr>
                <w:sz w:val="24"/>
                <w:szCs w:val="24"/>
              </w:rPr>
            </w:pPr>
          </w:p>
          <w:p w:rsidR="009E6A99" w:rsidRDefault="009E6A99" w:rsidP="004F7197">
            <w:pPr>
              <w:pStyle w:val="ConsPlusNormal"/>
              <w:ind w:right="-143" w:firstLine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         В.А.Дуда</w:t>
            </w:r>
          </w:p>
          <w:p w:rsidR="009E6A99" w:rsidRDefault="009E6A99" w:rsidP="004F7197">
            <w:pPr>
              <w:pStyle w:val="ConsPlusNormal"/>
              <w:ind w:right="-143" w:firstLine="142"/>
              <w:rPr>
                <w:sz w:val="24"/>
                <w:szCs w:val="24"/>
              </w:rPr>
            </w:pPr>
          </w:p>
          <w:p w:rsidR="009E6A99" w:rsidRDefault="009E6A99" w:rsidP="004F7197">
            <w:pPr>
              <w:pStyle w:val="ConsPlusNormal"/>
              <w:ind w:right="-143" w:firstLine="142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9E6A99" w:rsidRDefault="009E6A99" w:rsidP="004F7197">
            <w:pPr>
              <w:pStyle w:val="ConsPlusNormal"/>
              <w:snapToGrid w:val="0"/>
              <w:ind w:right="-143" w:firstLine="142"/>
              <w:rPr>
                <w:sz w:val="24"/>
                <w:szCs w:val="24"/>
              </w:rPr>
            </w:pPr>
          </w:p>
        </w:tc>
      </w:tr>
    </w:tbl>
    <w:p w:rsidR="009E6A99" w:rsidRDefault="009E6A99" w:rsidP="00F53F54">
      <w:pPr>
        <w:pStyle w:val="Heading1"/>
        <w:spacing w:before="0" w:after="0" w:line="240" w:lineRule="auto"/>
        <w:rPr>
          <w:sz w:val="24"/>
          <w:szCs w:val="24"/>
        </w:rPr>
      </w:pPr>
    </w:p>
    <w:p w:rsidR="009E6A99" w:rsidRPr="007E7FCB" w:rsidRDefault="009E6A99" w:rsidP="007E7FCB">
      <w:bookmarkStart w:id="0" w:name="_GoBack"/>
      <w:bookmarkEnd w:id="0"/>
    </w:p>
    <w:p w:rsidR="009E6A99" w:rsidRDefault="009E6A99" w:rsidP="00F53F54">
      <w:pPr>
        <w:tabs>
          <w:tab w:val="left" w:pos="709"/>
        </w:tabs>
        <w:spacing w:line="240" w:lineRule="auto"/>
        <w:jc w:val="center"/>
        <w:rPr>
          <w:sz w:val="24"/>
          <w:szCs w:val="24"/>
        </w:rPr>
      </w:pPr>
    </w:p>
    <w:p w:rsidR="009E6A99" w:rsidRDefault="009E6A99" w:rsidP="00F53F54">
      <w:pPr>
        <w:tabs>
          <w:tab w:val="left" w:pos="709"/>
        </w:tabs>
        <w:spacing w:line="240" w:lineRule="auto"/>
        <w:jc w:val="center"/>
        <w:rPr>
          <w:sz w:val="24"/>
          <w:szCs w:val="24"/>
        </w:rPr>
      </w:pPr>
    </w:p>
    <w:p w:rsidR="009E6A99" w:rsidRDefault="009E6A99" w:rsidP="00F53F54">
      <w:pPr>
        <w:tabs>
          <w:tab w:val="left" w:pos="709"/>
        </w:tabs>
        <w:spacing w:line="240" w:lineRule="auto"/>
        <w:jc w:val="center"/>
        <w:rPr>
          <w:sz w:val="24"/>
          <w:szCs w:val="24"/>
        </w:rPr>
      </w:pPr>
    </w:p>
    <w:p w:rsidR="009E6A99" w:rsidRDefault="009E6A99" w:rsidP="00F53F54">
      <w:pPr>
        <w:tabs>
          <w:tab w:val="left" w:pos="709"/>
        </w:tabs>
        <w:spacing w:line="240" w:lineRule="auto"/>
        <w:jc w:val="center"/>
        <w:rPr>
          <w:sz w:val="24"/>
          <w:szCs w:val="24"/>
        </w:rPr>
      </w:pPr>
    </w:p>
    <w:p w:rsidR="009E6A99" w:rsidRDefault="009E6A99" w:rsidP="00F53F54">
      <w:pPr>
        <w:tabs>
          <w:tab w:val="left" w:pos="709"/>
        </w:tabs>
        <w:spacing w:line="240" w:lineRule="auto"/>
        <w:jc w:val="center"/>
        <w:rPr>
          <w:sz w:val="24"/>
          <w:szCs w:val="24"/>
        </w:rPr>
      </w:pPr>
    </w:p>
    <w:p w:rsidR="009E6A99" w:rsidRDefault="009E6A99" w:rsidP="00F53F54">
      <w:pPr>
        <w:tabs>
          <w:tab w:val="left" w:pos="709"/>
        </w:tabs>
        <w:spacing w:line="240" w:lineRule="auto"/>
        <w:jc w:val="center"/>
        <w:rPr>
          <w:sz w:val="24"/>
          <w:szCs w:val="24"/>
        </w:rPr>
      </w:pPr>
    </w:p>
    <w:p w:rsidR="009E6A99" w:rsidRDefault="009E6A99" w:rsidP="00F53F54">
      <w:pPr>
        <w:tabs>
          <w:tab w:val="left" w:pos="709"/>
        </w:tabs>
        <w:spacing w:line="240" w:lineRule="auto"/>
        <w:jc w:val="center"/>
        <w:rPr>
          <w:sz w:val="24"/>
          <w:szCs w:val="24"/>
        </w:rPr>
      </w:pPr>
    </w:p>
    <w:p w:rsidR="009E6A99" w:rsidRDefault="009E6A99" w:rsidP="00F53F54">
      <w:pPr>
        <w:tabs>
          <w:tab w:val="left" w:pos="709"/>
        </w:tabs>
        <w:spacing w:line="240" w:lineRule="auto"/>
        <w:jc w:val="center"/>
        <w:rPr>
          <w:sz w:val="24"/>
          <w:szCs w:val="24"/>
        </w:rPr>
      </w:pPr>
    </w:p>
    <w:p w:rsidR="009E6A99" w:rsidRDefault="009E6A99" w:rsidP="00F53F54">
      <w:pPr>
        <w:tabs>
          <w:tab w:val="left" w:pos="709"/>
        </w:tabs>
        <w:spacing w:line="240" w:lineRule="auto"/>
        <w:jc w:val="center"/>
        <w:rPr>
          <w:sz w:val="24"/>
          <w:szCs w:val="24"/>
        </w:rPr>
      </w:pPr>
    </w:p>
    <w:p w:rsidR="009E6A99" w:rsidRDefault="009E6A99" w:rsidP="00F53F54">
      <w:pPr>
        <w:tabs>
          <w:tab w:val="left" w:pos="709"/>
        </w:tabs>
        <w:spacing w:line="240" w:lineRule="auto"/>
        <w:jc w:val="center"/>
        <w:rPr>
          <w:sz w:val="24"/>
          <w:szCs w:val="24"/>
        </w:rPr>
      </w:pPr>
    </w:p>
    <w:p w:rsidR="009E6A99" w:rsidRDefault="009E6A99" w:rsidP="00F53F54">
      <w:pPr>
        <w:tabs>
          <w:tab w:val="left" w:pos="709"/>
        </w:tabs>
        <w:spacing w:line="240" w:lineRule="auto"/>
        <w:jc w:val="center"/>
        <w:rPr>
          <w:sz w:val="24"/>
          <w:szCs w:val="24"/>
        </w:rPr>
      </w:pPr>
    </w:p>
    <w:p w:rsidR="009E6A99" w:rsidRDefault="009E6A99" w:rsidP="00F53F54">
      <w:pPr>
        <w:tabs>
          <w:tab w:val="left" w:pos="709"/>
        </w:tabs>
        <w:spacing w:line="240" w:lineRule="auto"/>
        <w:jc w:val="center"/>
        <w:rPr>
          <w:sz w:val="24"/>
          <w:szCs w:val="24"/>
        </w:rPr>
      </w:pPr>
    </w:p>
    <w:p w:rsidR="009E6A99" w:rsidRDefault="009E6A99" w:rsidP="00F53F54">
      <w:pPr>
        <w:tabs>
          <w:tab w:val="left" w:pos="709"/>
        </w:tabs>
        <w:spacing w:line="240" w:lineRule="auto"/>
        <w:jc w:val="center"/>
        <w:rPr>
          <w:sz w:val="24"/>
          <w:szCs w:val="24"/>
        </w:rPr>
      </w:pPr>
    </w:p>
    <w:p w:rsidR="009E6A99" w:rsidRPr="00195EED" w:rsidRDefault="009E6A99" w:rsidP="00F53F54">
      <w:pPr>
        <w:tabs>
          <w:tab w:val="left" w:pos="709"/>
        </w:tabs>
        <w:spacing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Приложение</w:t>
      </w:r>
    </w:p>
    <w:p w:rsidR="009E6A99" w:rsidRDefault="009E6A99" w:rsidP="00F53F54">
      <w:pPr>
        <w:spacing w:line="240" w:lineRule="auto"/>
        <w:jc w:val="center"/>
        <w:rPr>
          <w:sz w:val="24"/>
          <w:szCs w:val="24"/>
        </w:rPr>
      </w:pPr>
      <w:r w:rsidRPr="00195EED">
        <w:rPr>
          <w:sz w:val="24"/>
          <w:szCs w:val="24"/>
        </w:rPr>
        <w:tab/>
      </w:r>
      <w:r w:rsidRPr="00195EED">
        <w:rPr>
          <w:sz w:val="24"/>
          <w:szCs w:val="24"/>
        </w:rPr>
        <w:tab/>
      </w:r>
      <w:r w:rsidRPr="00195EED">
        <w:rPr>
          <w:sz w:val="24"/>
          <w:szCs w:val="24"/>
        </w:rPr>
        <w:tab/>
      </w:r>
      <w:r w:rsidRPr="00195EED">
        <w:rPr>
          <w:sz w:val="24"/>
          <w:szCs w:val="24"/>
        </w:rPr>
        <w:tab/>
      </w:r>
      <w:r w:rsidRPr="00195EED">
        <w:rPr>
          <w:sz w:val="24"/>
          <w:szCs w:val="24"/>
        </w:rPr>
        <w:tab/>
      </w:r>
      <w:r w:rsidRPr="00195EED">
        <w:rPr>
          <w:sz w:val="24"/>
          <w:szCs w:val="24"/>
        </w:rPr>
        <w:tab/>
        <w:t xml:space="preserve">                        к постановлению администрации                  </w:t>
      </w:r>
    </w:p>
    <w:p w:rsidR="009E6A99" w:rsidRPr="00195EED" w:rsidRDefault="009E6A99" w:rsidP="00F53F54">
      <w:pPr>
        <w:spacing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</w:t>
      </w:r>
      <w:r w:rsidRPr="00195EED">
        <w:rPr>
          <w:sz w:val="24"/>
          <w:szCs w:val="24"/>
        </w:rPr>
        <w:t>Унечского района</w:t>
      </w:r>
    </w:p>
    <w:p w:rsidR="009E6A99" w:rsidRPr="00195EED" w:rsidRDefault="009E6A99" w:rsidP="00F53F54">
      <w:pPr>
        <w:pStyle w:val="Heading1"/>
        <w:tabs>
          <w:tab w:val="left" w:pos="709"/>
        </w:tabs>
        <w:spacing w:before="0" w:after="0" w:line="240" w:lineRule="auto"/>
        <w:jc w:val="center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                                                                  от </w:t>
      </w:r>
      <w:r w:rsidRPr="00A57A09">
        <w:rPr>
          <w:b w:val="0"/>
          <w:bCs w:val="0"/>
          <w:sz w:val="24"/>
          <w:szCs w:val="24"/>
          <w:u w:val="single"/>
        </w:rPr>
        <w:t>16.03.2026</w:t>
      </w:r>
      <w:r>
        <w:rPr>
          <w:b w:val="0"/>
          <w:bCs w:val="0"/>
          <w:sz w:val="24"/>
          <w:szCs w:val="24"/>
        </w:rPr>
        <w:t xml:space="preserve"> </w:t>
      </w:r>
      <w:r w:rsidRPr="00195EED">
        <w:rPr>
          <w:b w:val="0"/>
          <w:bCs w:val="0"/>
          <w:sz w:val="24"/>
          <w:szCs w:val="24"/>
        </w:rPr>
        <w:t xml:space="preserve"> № </w:t>
      </w:r>
      <w:r w:rsidRPr="00A57A09">
        <w:rPr>
          <w:b w:val="0"/>
          <w:bCs w:val="0"/>
          <w:sz w:val="24"/>
          <w:szCs w:val="24"/>
          <w:u w:val="single"/>
        </w:rPr>
        <w:t>54</w:t>
      </w:r>
    </w:p>
    <w:p w:rsidR="009E6A99" w:rsidRDefault="009E6A99" w:rsidP="00F53F54">
      <w:pPr>
        <w:pStyle w:val="Heading1"/>
        <w:spacing w:before="0" w:after="0" w:line="240" w:lineRule="auto"/>
        <w:rPr>
          <w:sz w:val="24"/>
          <w:szCs w:val="24"/>
        </w:rPr>
      </w:pPr>
      <w:r>
        <w:rPr>
          <w:b w:val="0"/>
          <w:bCs w:val="0"/>
          <w:sz w:val="24"/>
          <w:szCs w:val="24"/>
        </w:rPr>
        <w:tab/>
      </w:r>
      <w:r>
        <w:rPr>
          <w:b w:val="0"/>
          <w:bCs w:val="0"/>
          <w:sz w:val="24"/>
          <w:szCs w:val="24"/>
        </w:rPr>
        <w:tab/>
      </w:r>
      <w:r>
        <w:rPr>
          <w:b w:val="0"/>
          <w:bCs w:val="0"/>
          <w:sz w:val="24"/>
          <w:szCs w:val="24"/>
        </w:rPr>
        <w:tab/>
      </w:r>
      <w:r>
        <w:rPr>
          <w:b w:val="0"/>
          <w:bCs w:val="0"/>
          <w:sz w:val="24"/>
          <w:szCs w:val="24"/>
        </w:rPr>
        <w:tab/>
      </w:r>
    </w:p>
    <w:p w:rsidR="009E6A99" w:rsidRDefault="009E6A99" w:rsidP="00F53F54">
      <w:pPr>
        <w:pStyle w:val="Heading1"/>
        <w:tabs>
          <w:tab w:val="left" w:pos="709"/>
        </w:tabs>
        <w:spacing w:before="0" w:after="0" w:line="240" w:lineRule="auto"/>
        <w:jc w:val="center"/>
        <w:rPr>
          <w:sz w:val="24"/>
          <w:szCs w:val="24"/>
        </w:rPr>
      </w:pPr>
    </w:p>
    <w:p w:rsidR="009E6A99" w:rsidRDefault="009E6A99" w:rsidP="00F53F54">
      <w:pPr>
        <w:jc w:val="both"/>
        <w:rPr>
          <w:sz w:val="28"/>
          <w:szCs w:val="28"/>
        </w:rPr>
      </w:pPr>
    </w:p>
    <w:p w:rsidR="009E6A99" w:rsidRPr="0026483D" w:rsidRDefault="009E6A99" w:rsidP="00F53F54">
      <w:pPr>
        <w:spacing w:line="240" w:lineRule="auto"/>
        <w:jc w:val="center"/>
        <w:rPr>
          <w:b/>
          <w:bCs/>
          <w:sz w:val="28"/>
          <w:szCs w:val="28"/>
        </w:rPr>
      </w:pPr>
      <w:r w:rsidRPr="0026483D">
        <w:rPr>
          <w:b/>
          <w:bCs/>
          <w:sz w:val="28"/>
          <w:szCs w:val="28"/>
        </w:rPr>
        <w:t xml:space="preserve">ПЛАН МЕРОПРИЯТИЙ НА 2026-2036 ГОДЫ ПО РЕАЛИЗАЦИИ СТРАТЕГИИ ГОСУДАРСТВЕННОЙ НАЦИОНАЛЬНОЙ ПОЛИТИКИ РОССИЙСКОЙ ФЕДЕРАЦИИ </w:t>
      </w:r>
      <w:r w:rsidRPr="0026483D">
        <w:rPr>
          <w:b/>
          <w:bCs/>
          <w:color w:val="000000"/>
          <w:sz w:val="28"/>
          <w:szCs w:val="28"/>
        </w:rPr>
        <w:t>НА ТЕРРИТОРИИ УНЕЧСКОГО МУНИЦИПАЛЬНОГО РАЙОНА БРЯНСКОЙ ОБЛАСТИ</w:t>
      </w:r>
    </w:p>
    <w:p w:rsidR="009E6A99" w:rsidRPr="004C167C" w:rsidRDefault="009E6A99" w:rsidP="00F53F54">
      <w:pPr>
        <w:jc w:val="center"/>
        <w:rPr>
          <w:b/>
          <w:bCs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17"/>
        <w:gridCol w:w="4912"/>
        <w:gridCol w:w="1877"/>
        <w:gridCol w:w="2228"/>
      </w:tblGrid>
      <w:tr w:rsidR="009E6A99" w:rsidRPr="0026483D">
        <w:tc>
          <w:tcPr>
            <w:tcW w:w="617" w:type="dxa"/>
          </w:tcPr>
          <w:p w:rsidR="009E6A99" w:rsidRPr="0026483D" w:rsidRDefault="009E6A99" w:rsidP="00F53F54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26483D">
              <w:rPr>
                <w:sz w:val="24"/>
                <w:szCs w:val="24"/>
              </w:rPr>
              <w:t>№</w:t>
            </w:r>
          </w:p>
        </w:tc>
        <w:tc>
          <w:tcPr>
            <w:tcW w:w="4912" w:type="dxa"/>
          </w:tcPr>
          <w:p w:rsidR="009E6A99" w:rsidRPr="0026483D" w:rsidRDefault="009E6A99" w:rsidP="00775A40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6483D">
              <w:rPr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877" w:type="dxa"/>
          </w:tcPr>
          <w:p w:rsidR="009E6A99" w:rsidRPr="0026483D" w:rsidRDefault="009E6A99" w:rsidP="00775A40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6483D">
              <w:rPr>
                <w:sz w:val="24"/>
                <w:szCs w:val="24"/>
              </w:rPr>
              <w:t>Срок исполнения</w:t>
            </w:r>
          </w:p>
        </w:tc>
        <w:tc>
          <w:tcPr>
            <w:tcW w:w="2228" w:type="dxa"/>
          </w:tcPr>
          <w:p w:rsidR="009E6A99" w:rsidRPr="0026483D" w:rsidRDefault="009E6A99" w:rsidP="00775A40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6483D">
              <w:rPr>
                <w:sz w:val="24"/>
                <w:szCs w:val="24"/>
              </w:rPr>
              <w:t>Ответственные исполнители</w:t>
            </w:r>
          </w:p>
        </w:tc>
      </w:tr>
      <w:tr w:rsidR="009E6A99" w:rsidRPr="0026483D">
        <w:tc>
          <w:tcPr>
            <w:tcW w:w="9634" w:type="dxa"/>
            <w:gridSpan w:val="4"/>
          </w:tcPr>
          <w:p w:rsidR="009E6A99" w:rsidRPr="0026483D" w:rsidRDefault="009E6A99" w:rsidP="00F53F54">
            <w:pPr>
              <w:numPr>
                <w:ilvl w:val="0"/>
                <w:numId w:val="2"/>
              </w:numPr>
              <w:suppressAutoHyphens w:val="0"/>
              <w:spacing w:line="240" w:lineRule="auto"/>
              <w:ind w:left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1. </w:t>
            </w:r>
            <w:r w:rsidRPr="0026483D">
              <w:rPr>
                <w:b/>
                <w:bCs/>
                <w:sz w:val="24"/>
                <w:szCs w:val="24"/>
              </w:rPr>
              <w:t>Совершенствование государственного управления в сфере государственной национальной политики Российской Федерации</w:t>
            </w:r>
          </w:p>
        </w:tc>
      </w:tr>
      <w:tr w:rsidR="009E6A99" w:rsidRPr="0026483D">
        <w:tc>
          <w:tcPr>
            <w:tcW w:w="617" w:type="dxa"/>
          </w:tcPr>
          <w:p w:rsidR="009E6A99" w:rsidRPr="0026483D" w:rsidRDefault="009E6A99" w:rsidP="00F53F54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26483D">
              <w:rPr>
                <w:sz w:val="24"/>
                <w:szCs w:val="24"/>
              </w:rPr>
              <w:t>1.1.</w:t>
            </w:r>
          </w:p>
        </w:tc>
        <w:tc>
          <w:tcPr>
            <w:tcW w:w="4912" w:type="dxa"/>
          </w:tcPr>
          <w:p w:rsidR="009E6A99" w:rsidRPr="0026483D" w:rsidRDefault="009E6A99" w:rsidP="00F53F54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26483D">
              <w:rPr>
                <w:sz w:val="24"/>
                <w:szCs w:val="24"/>
              </w:rPr>
              <w:t>Проведение мероприятий, направленных на формирование активной гражданской позиции, толерантного сознания обучающихся, пропаганду межкультурного взаимодействия в рамках реализации Комплекса мер, на совершенствование работы по предупреждению межнациональных конфликтов, противодействию этнической и религиозной нетерпимости, ксенофобии и экстремистским прояв</w:t>
            </w:r>
            <w:r>
              <w:rPr>
                <w:sz w:val="24"/>
                <w:szCs w:val="24"/>
              </w:rPr>
              <w:t>лениям среди детей и молодежи Унечского района</w:t>
            </w:r>
          </w:p>
        </w:tc>
        <w:tc>
          <w:tcPr>
            <w:tcW w:w="1877" w:type="dxa"/>
          </w:tcPr>
          <w:p w:rsidR="009E6A99" w:rsidRPr="0026483D" w:rsidRDefault="009E6A99" w:rsidP="00F53F54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26483D">
              <w:rPr>
                <w:sz w:val="24"/>
                <w:szCs w:val="24"/>
              </w:rPr>
              <w:t>2026-2036 годы</w:t>
            </w:r>
          </w:p>
        </w:tc>
        <w:tc>
          <w:tcPr>
            <w:tcW w:w="2228" w:type="dxa"/>
          </w:tcPr>
          <w:p w:rsidR="009E6A99" w:rsidRPr="0026483D" w:rsidRDefault="009E6A99" w:rsidP="00F53F54">
            <w:pPr>
              <w:spacing w:line="240" w:lineRule="auto"/>
              <w:rPr>
                <w:sz w:val="24"/>
                <w:szCs w:val="24"/>
              </w:rPr>
            </w:pPr>
            <w:r w:rsidRPr="0026483D">
              <w:rPr>
                <w:sz w:val="24"/>
                <w:szCs w:val="24"/>
              </w:rPr>
              <w:t xml:space="preserve">Администрация </w:t>
            </w:r>
            <w:r>
              <w:rPr>
                <w:sz w:val="24"/>
                <w:szCs w:val="24"/>
              </w:rPr>
              <w:t xml:space="preserve">Унечского района, Управление образования, образовательные учреждения </w:t>
            </w:r>
          </w:p>
        </w:tc>
      </w:tr>
      <w:tr w:rsidR="009E6A99" w:rsidRPr="0026483D">
        <w:tc>
          <w:tcPr>
            <w:tcW w:w="9634" w:type="dxa"/>
            <w:gridSpan w:val="4"/>
          </w:tcPr>
          <w:p w:rsidR="009E6A99" w:rsidRDefault="009E6A99" w:rsidP="00F53F54">
            <w:pPr>
              <w:numPr>
                <w:ilvl w:val="0"/>
                <w:numId w:val="2"/>
              </w:numPr>
              <w:suppressAutoHyphens w:val="0"/>
              <w:spacing w:line="240" w:lineRule="auto"/>
              <w:ind w:left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2. </w:t>
            </w:r>
            <w:r w:rsidRPr="0026483D">
              <w:rPr>
                <w:b/>
                <w:bCs/>
                <w:sz w:val="24"/>
                <w:szCs w:val="24"/>
              </w:rPr>
              <w:t>Обеспечение равноправия граждан</w:t>
            </w:r>
            <w:r>
              <w:rPr>
                <w:b/>
                <w:bCs/>
                <w:sz w:val="24"/>
                <w:szCs w:val="24"/>
              </w:rPr>
              <w:t xml:space="preserve">, реализации их конституционных </w:t>
            </w:r>
            <w:r w:rsidRPr="0026483D">
              <w:rPr>
                <w:b/>
                <w:bCs/>
                <w:sz w:val="24"/>
                <w:szCs w:val="24"/>
              </w:rPr>
              <w:t>прав в сфере государственной национальной политики</w:t>
            </w:r>
          </w:p>
          <w:p w:rsidR="009E6A99" w:rsidRPr="0026483D" w:rsidRDefault="009E6A99" w:rsidP="00F53F54">
            <w:pPr>
              <w:suppressAutoHyphens w:val="0"/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26483D">
              <w:rPr>
                <w:b/>
                <w:bCs/>
                <w:sz w:val="24"/>
                <w:szCs w:val="24"/>
              </w:rPr>
              <w:t>Российской Федерации</w:t>
            </w:r>
          </w:p>
        </w:tc>
      </w:tr>
      <w:tr w:rsidR="009E6A99" w:rsidRPr="0026483D">
        <w:tc>
          <w:tcPr>
            <w:tcW w:w="617" w:type="dxa"/>
          </w:tcPr>
          <w:p w:rsidR="009E6A99" w:rsidRPr="0026483D" w:rsidRDefault="009E6A99" w:rsidP="00F53F54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26483D">
              <w:rPr>
                <w:sz w:val="24"/>
                <w:szCs w:val="24"/>
              </w:rPr>
              <w:t>2.1.</w:t>
            </w:r>
          </w:p>
        </w:tc>
        <w:tc>
          <w:tcPr>
            <w:tcW w:w="4912" w:type="dxa"/>
          </w:tcPr>
          <w:p w:rsidR="009E6A99" w:rsidRPr="0026483D" w:rsidRDefault="009E6A99" w:rsidP="00F53F54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26483D">
              <w:rPr>
                <w:sz w:val="24"/>
                <w:szCs w:val="24"/>
              </w:rPr>
              <w:t>Мониторинг обращений граждан о фактах нарушения принципа равноправия граждан независимо от расы, национальности, языка, отношения к религии, убеждений, принадлежности к общественным объединениям, а также других обстоятельств при приеме на работу, при формировании кадрового резерва и т.д.</w:t>
            </w:r>
          </w:p>
        </w:tc>
        <w:tc>
          <w:tcPr>
            <w:tcW w:w="1877" w:type="dxa"/>
          </w:tcPr>
          <w:p w:rsidR="009E6A99" w:rsidRPr="0026483D" w:rsidRDefault="009E6A99" w:rsidP="00F53F54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26483D">
              <w:rPr>
                <w:sz w:val="24"/>
                <w:szCs w:val="24"/>
              </w:rPr>
              <w:t>постоянно</w:t>
            </w:r>
          </w:p>
        </w:tc>
        <w:tc>
          <w:tcPr>
            <w:tcW w:w="2228" w:type="dxa"/>
          </w:tcPr>
          <w:p w:rsidR="009E6A99" w:rsidRPr="0026483D" w:rsidRDefault="009E6A99" w:rsidP="00F53F54">
            <w:pPr>
              <w:spacing w:line="240" w:lineRule="auto"/>
              <w:rPr>
                <w:sz w:val="24"/>
                <w:szCs w:val="24"/>
              </w:rPr>
            </w:pPr>
            <w:r w:rsidRPr="0026483D">
              <w:rPr>
                <w:sz w:val="24"/>
                <w:szCs w:val="24"/>
              </w:rPr>
              <w:t xml:space="preserve">Администрация </w:t>
            </w:r>
            <w:r>
              <w:rPr>
                <w:sz w:val="24"/>
                <w:szCs w:val="24"/>
              </w:rPr>
              <w:t>Унечского района</w:t>
            </w:r>
          </w:p>
        </w:tc>
      </w:tr>
      <w:tr w:rsidR="009E6A99" w:rsidRPr="0026483D">
        <w:tc>
          <w:tcPr>
            <w:tcW w:w="617" w:type="dxa"/>
          </w:tcPr>
          <w:p w:rsidR="009E6A99" w:rsidRPr="0026483D" w:rsidRDefault="009E6A99" w:rsidP="00F53F54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26483D">
              <w:rPr>
                <w:sz w:val="24"/>
                <w:szCs w:val="24"/>
              </w:rPr>
              <w:t>2.2.</w:t>
            </w:r>
          </w:p>
        </w:tc>
        <w:tc>
          <w:tcPr>
            <w:tcW w:w="4912" w:type="dxa"/>
          </w:tcPr>
          <w:p w:rsidR="009E6A99" w:rsidRPr="0026483D" w:rsidRDefault="009E6A99" w:rsidP="00F53F54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26483D">
              <w:rPr>
                <w:sz w:val="24"/>
                <w:szCs w:val="24"/>
              </w:rPr>
              <w:t>Праздничные концерты, посвященные государственным праздникам</w:t>
            </w:r>
          </w:p>
        </w:tc>
        <w:tc>
          <w:tcPr>
            <w:tcW w:w="1877" w:type="dxa"/>
          </w:tcPr>
          <w:p w:rsidR="009E6A99" w:rsidRPr="0026483D" w:rsidRDefault="009E6A99" w:rsidP="00F53F54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26483D">
              <w:rPr>
                <w:sz w:val="24"/>
                <w:szCs w:val="24"/>
              </w:rPr>
              <w:t>2026-2036 годы</w:t>
            </w:r>
          </w:p>
        </w:tc>
        <w:tc>
          <w:tcPr>
            <w:tcW w:w="2228" w:type="dxa"/>
          </w:tcPr>
          <w:p w:rsidR="009E6A99" w:rsidRPr="0026483D" w:rsidRDefault="009E6A99" w:rsidP="00F53F54">
            <w:pPr>
              <w:spacing w:line="240" w:lineRule="auto"/>
              <w:rPr>
                <w:sz w:val="24"/>
                <w:szCs w:val="24"/>
              </w:rPr>
            </w:pPr>
            <w:r w:rsidRPr="0026483D">
              <w:rPr>
                <w:sz w:val="24"/>
                <w:szCs w:val="24"/>
              </w:rPr>
              <w:t xml:space="preserve">Администрация </w:t>
            </w:r>
            <w:r>
              <w:rPr>
                <w:sz w:val="24"/>
                <w:szCs w:val="24"/>
              </w:rPr>
              <w:t>Унечского района, Отдел культуры</w:t>
            </w:r>
          </w:p>
        </w:tc>
      </w:tr>
      <w:tr w:rsidR="009E6A99" w:rsidRPr="0026483D">
        <w:tc>
          <w:tcPr>
            <w:tcW w:w="617" w:type="dxa"/>
          </w:tcPr>
          <w:p w:rsidR="009E6A99" w:rsidRPr="0026483D" w:rsidRDefault="009E6A99" w:rsidP="00F53F54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26483D">
              <w:rPr>
                <w:sz w:val="24"/>
                <w:szCs w:val="24"/>
              </w:rPr>
              <w:t>2.3.</w:t>
            </w:r>
          </w:p>
        </w:tc>
        <w:tc>
          <w:tcPr>
            <w:tcW w:w="4912" w:type="dxa"/>
          </w:tcPr>
          <w:p w:rsidR="009E6A99" w:rsidRPr="0026483D" w:rsidRDefault="009E6A99" w:rsidP="00F53F54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26483D">
              <w:rPr>
                <w:sz w:val="24"/>
                <w:szCs w:val="24"/>
              </w:rPr>
              <w:t xml:space="preserve">Цикл мероприятий, посвященный Дню толерантности, Дню Конституции Российской Федерации – книжные выставки, информационные часы, обзоры литературы </w:t>
            </w:r>
          </w:p>
        </w:tc>
        <w:tc>
          <w:tcPr>
            <w:tcW w:w="1877" w:type="dxa"/>
          </w:tcPr>
          <w:p w:rsidR="009E6A99" w:rsidRPr="0026483D" w:rsidRDefault="009E6A99" w:rsidP="00F53F54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26483D">
              <w:rPr>
                <w:sz w:val="24"/>
                <w:szCs w:val="24"/>
              </w:rPr>
              <w:t>2026-2036 годы</w:t>
            </w:r>
          </w:p>
        </w:tc>
        <w:tc>
          <w:tcPr>
            <w:tcW w:w="2228" w:type="dxa"/>
          </w:tcPr>
          <w:p w:rsidR="009E6A99" w:rsidRPr="0026483D" w:rsidRDefault="009E6A99" w:rsidP="00F53F54">
            <w:pPr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Управление образования, Отдел культуры</w:t>
            </w:r>
          </w:p>
        </w:tc>
      </w:tr>
      <w:tr w:rsidR="009E6A99" w:rsidRPr="0026483D">
        <w:tc>
          <w:tcPr>
            <w:tcW w:w="9634" w:type="dxa"/>
            <w:gridSpan w:val="4"/>
          </w:tcPr>
          <w:p w:rsidR="009E6A99" w:rsidRPr="0026483D" w:rsidRDefault="009E6A99" w:rsidP="00F53F54">
            <w:pPr>
              <w:numPr>
                <w:ilvl w:val="0"/>
                <w:numId w:val="2"/>
              </w:numPr>
              <w:suppressAutoHyphens w:val="0"/>
              <w:spacing w:line="240" w:lineRule="auto"/>
              <w:ind w:left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3. </w:t>
            </w:r>
            <w:r w:rsidRPr="0026483D">
              <w:rPr>
                <w:b/>
                <w:bCs/>
                <w:sz w:val="24"/>
                <w:szCs w:val="24"/>
              </w:rPr>
              <w:t>Укрепление единства и духовной общности многонационального народа Российской Федерации</w:t>
            </w:r>
          </w:p>
        </w:tc>
      </w:tr>
      <w:tr w:rsidR="009E6A99" w:rsidRPr="0026483D">
        <w:tc>
          <w:tcPr>
            <w:tcW w:w="617" w:type="dxa"/>
          </w:tcPr>
          <w:p w:rsidR="009E6A99" w:rsidRPr="0026483D" w:rsidRDefault="009E6A99" w:rsidP="00F53F54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26483D">
              <w:rPr>
                <w:sz w:val="24"/>
                <w:szCs w:val="24"/>
              </w:rPr>
              <w:t>3.1.</w:t>
            </w:r>
          </w:p>
        </w:tc>
        <w:tc>
          <w:tcPr>
            <w:tcW w:w="4912" w:type="dxa"/>
          </w:tcPr>
          <w:p w:rsidR="009E6A99" w:rsidRPr="0026483D" w:rsidRDefault="009E6A99" w:rsidP="00F53F54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26483D">
              <w:rPr>
                <w:sz w:val="24"/>
                <w:szCs w:val="24"/>
              </w:rPr>
              <w:t>Проведение фестивалей, праздников и других мероприятий, направленных на укрепление единства, обеспечение национального мира и согласия</w:t>
            </w:r>
          </w:p>
        </w:tc>
        <w:tc>
          <w:tcPr>
            <w:tcW w:w="1877" w:type="dxa"/>
          </w:tcPr>
          <w:p w:rsidR="009E6A99" w:rsidRPr="0026483D" w:rsidRDefault="009E6A99" w:rsidP="00F53F54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26483D">
              <w:rPr>
                <w:sz w:val="24"/>
                <w:szCs w:val="24"/>
              </w:rPr>
              <w:t>2026-2036 годы</w:t>
            </w:r>
          </w:p>
        </w:tc>
        <w:tc>
          <w:tcPr>
            <w:tcW w:w="2228" w:type="dxa"/>
          </w:tcPr>
          <w:p w:rsidR="009E6A99" w:rsidRPr="0026483D" w:rsidRDefault="009E6A99" w:rsidP="00F53F54">
            <w:pPr>
              <w:spacing w:line="240" w:lineRule="auto"/>
              <w:rPr>
                <w:sz w:val="24"/>
                <w:szCs w:val="24"/>
              </w:rPr>
            </w:pPr>
            <w:r w:rsidRPr="0026483D">
              <w:rPr>
                <w:sz w:val="24"/>
                <w:szCs w:val="24"/>
              </w:rPr>
              <w:t xml:space="preserve">Администрация </w:t>
            </w:r>
            <w:r>
              <w:rPr>
                <w:sz w:val="24"/>
                <w:szCs w:val="24"/>
              </w:rPr>
              <w:t>Унечского района, Отдел культуры</w:t>
            </w:r>
          </w:p>
        </w:tc>
      </w:tr>
      <w:tr w:rsidR="009E6A99" w:rsidRPr="0026483D">
        <w:tc>
          <w:tcPr>
            <w:tcW w:w="617" w:type="dxa"/>
          </w:tcPr>
          <w:p w:rsidR="009E6A99" w:rsidRPr="0026483D" w:rsidRDefault="009E6A99" w:rsidP="00F53F54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26483D">
              <w:rPr>
                <w:sz w:val="24"/>
                <w:szCs w:val="24"/>
              </w:rPr>
              <w:t>3.2.</w:t>
            </w:r>
          </w:p>
        </w:tc>
        <w:tc>
          <w:tcPr>
            <w:tcW w:w="4912" w:type="dxa"/>
          </w:tcPr>
          <w:p w:rsidR="009E6A99" w:rsidRPr="0026483D" w:rsidRDefault="009E6A99" w:rsidP="00F53F54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26483D">
              <w:rPr>
                <w:sz w:val="24"/>
                <w:szCs w:val="24"/>
              </w:rPr>
              <w:t>Проведение празднования Дня славянской письменности и культуры – 24 мая</w:t>
            </w:r>
          </w:p>
        </w:tc>
        <w:tc>
          <w:tcPr>
            <w:tcW w:w="1877" w:type="dxa"/>
          </w:tcPr>
          <w:p w:rsidR="009E6A99" w:rsidRPr="0026483D" w:rsidRDefault="009E6A99" w:rsidP="00F53F54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26483D">
              <w:rPr>
                <w:sz w:val="24"/>
                <w:szCs w:val="24"/>
              </w:rPr>
              <w:t>ежегодно 24 мая</w:t>
            </w:r>
          </w:p>
        </w:tc>
        <w:tc>
          <w:tcPr>
            <w:tcW w:w="2228" w:type="dxa"/>
          </w:tcPr>
          <w:p w:rsidR="009E6A99" w:rsidRPr="0026483D" w:rsidRDefault="009E6A99" w:rsidP="00F53F54">
            <w:pPr>
              <w:spacing w:line="240" w:lineRule="auto"/>
              <w:rPr>
                <w:sz w:val="24"/>
                <w:szCs w:val="24"/>
              </w:rPr>
            </w:pPr>
            <w:r w:rsidRPr="0026483D">
              <w:rPr>
                <w:sz w:val="24"/>
                <w:szCs w:val="24"/>
              </w:rPr>
              <w:t xml:space="preserve">Администрация </w:t>
            </w:r>
            <w:r>
              <w:rPr>
                <w:sz w:val="24"/>
                <w:szCs w:val="24"/>
              </w:rPr>
              <w:t>Унечского района, Отдел культуры</w:t>
            </w:r>
          </w:p>
        </w:tc>
      </w:tr>
      <w:tr w:rsidR="009E6A99" w:rsidRPr="0026483D">
        <w:tc>
          <w:tcPr>
            <w:tcW w:w="617" w:type="dxa"/>
          </w:tcPr>
          <w:p w:rsidR="009E6A99" w:rsidRPr="0026483D" w:rsidRDefault="009E6A99" w:rsidP="00F53F54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26483D">
              <w:rPr>
                <w:sz w:val="24"/>
                <w:szCs w:val="24"/>
              </w:rPr>
              <w:t>3.3.</w:t>
            </w:r>
          </w:p>
        </w:tc>
        <w:tc>
          <w:tcPr>
            <w:tcW w:w="4912" w:type="dxa"/>
          </w:tcPr>
          <w:p w:rsidR="009E6A99" w:rsidRPr="0026483D" w:rsidRDefault="009E6A99" w:rsidP="00F53F54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26483D">
              <w:rPr>
                <w:sz w:val="24"/>
                <w:szCs w:val="24"/>
              </w:rPr>
              <w:t>Проведение мероприятий, приуроченных к памятным датам в истории народов России, в том числе: Дню Победы в Великой Отечественной войне, Дню Р</w:t>
            </w:r>
            <w:r>
              <w:rPr>
                <w:sz w:val="24"/>
                <w:szCs w:val="24"/>
              </w:rPr>
              <w:t>оссии, Дню памяти и скорби, Дню</w:t>
            </w:r>
            <w:r w:rsidRPr="0026483D">
              <w:rPr>
                <w:sz w:val="24"/>
                <w:szCs w:val="24"/>
              </w:rPr>
              <w:t xml:space="preserve"> памяти воинов-интернационалистов, Дню государственного флага РФ, Дню народного единства, Дню Конституции РФ</w:t>
            </w:r>
          </w:p>
        </w:tc>
        <w:tc>
          <w:tcPr>
            <w:tcW w:w="1877" w:type="dxa"/>
          </w:tcPr>
          <w:p w:rsidR="009E6A99" w:rsidRPr="0026483D" w:rsidRDefault="009E6A99" w:rsidP="00F53F54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26483D">
              <w:rPr>
                <w:sz w:val="24"/>
                <w:szCs w:val="24"/>
              </w:rPr>
              <w:t>ежегодно</w:t>
            </w:r>
          </w:p>
        </w:tc>
        <w:tc>
          <w:tcPr>
            <w:tcW w:w="2228" w:type="dxa"/>
          </w:tcPr>
          <w:p w:rsidR="009E6A99" w:rsidRPr="0026483D" w:rsidRDefault="009E6A99" w:rsidP="00F53F54">
            <w:pPr>
              <w:spacing w:line="240" w:lineRule="auto"/>
              <w:rPr>
                <w:sz w:val="24"/>
                <w:szCs w:val="24"/>
              </w:rPr>
            </w:pPr>
            <w:r w:rsidRPr="0026483D">
              <w:rPr>
                <w:sz w:val="24"/>
                <w:szCs w:val="24"/>
              </w:rPr>
              <w:t xml:space="preserve">Администрация </w:t>
            </w:r>
            <w:r>
              <w:rPr>
                <w:sz w:val="24"/>
                <w:szCs w:val="24"/>
              </w:rPr>
              <w:t>Унечского района, Отдел культуры</w:t>
            </w:r>
          </w:p>
        </w:tc>
      </w:tr>
      <w:tr w:rsidR="009E6A99" w:rsidRPr="0026483D">
        <w:tc>
          <w:tcPr>
            <w:tcW w:w="617" w:type="dxa"/>
          </w:tcPr>
          <w:p w:rsidR="009E6A99" w:rsidRPr="0026483D" w:rsidRDefault="009E6A99" w:rsidP="00F53F54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26483D">
              <w:rPr>
                <w:sz w:val="24"/>
                <w:szCs w:val="24"/>
              </w:rPr>
              <w:t>3.4.</w:t>
            </w:r>
          </w:p>
        </w:tc>
        <w:tc>
          <w:tcPr>
            <w:tcW w:w="4912" w:type="dxa"/>
          </w:tcPr>
          <w:p w:rsidR="009E6A99" w:rsidRPr="0026483D" w:rsidRDefault="009E6A99" w:rsidP="00F53F54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26483D">
              <w:rPr>
                <w:sz w:val="24"/>
                <w:szCs w:val="24"/>
              </w:rPr>
              <w:t>Проведение мероприятий ко Дню толерантности</w:t>
            </w:r>
          </w:p>
        </w:tc>
        <w:tc>
          <w:tcPr>
            <w:tcW w:w="1877" w:type="dxa"/>
          </w:tcPr>
          <w:p w:rsidR="009E6A99" w:rsidRPr="0026483D" w:rsidRDefault="009E6A99" w:rsidP="00F53F54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26483D">
              <w:rPr>
                <w:sz w:val="24"/>
                <w:szCs w:val="24"/>
              </w:rPr>
              <w:t>ежегодно, ноябрь</w:t>
            </w:r>
          </w:p>
        </w:tc>
        <w:tc>
          <w:tcPr>
            <w:tcW w:w="2228" w:type="dxa"/>
          </w:tcPr>
          <w:p w:rsidR="009E6A99" w:rsidRPr="0026483D" w:rsidRDefault="009E6A99" w:rsidP="00F53F54">
            <w:pPr>
              <w:spacing w:line="240" w:lineRule="auto"/>
              <w:rPr>
                <w:sz w:val="24"/>
                <w:szCs w:val="24"/>
              </w:rPr>
            </w:pPr>
            <w:r w:rsidRPr="0026483D">
              <w:rPr>
                <w:sz w:val="24"/>
                <w:szCs w:val="24"/>
              </w:rPr>
              <w:t xml:space="preserve">Администрация </w:t>
            </w:r>
            <w:r>
              <w:rPr>
                <w:sz w:val="24"/>
                <w:szCs w:val="24"/>
              </w:rPr>
              <w:t>Унечского района, Отдел культуры, Управление образования</w:t>
            </w:r>
          </w:p>
        </w:tc>
      </w:tr>
      <w:tr w:rsidR="009E6A99" w:rsidRPr="0026483D">
        <w:tc>
          <w:tcPr>
            <w:tcW w:w="617" w:type="dxa"/>
          </w:tcPr>
          <w:p w:rsidR="009E6A99" w:rsidRPr="0026483D" w:rsidRDefault="009E6A99" w:rsidP="00F53F54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26483D">
              <w:rPr>
                <w:sz w:val="24"/>
                <w:szCs w:val="24"/>
              </w:rPr>
              <w:t>3.5.</w:t>
            </w:r>
          </w:p>
        </w:tc>
        <w:tc>
          <w:tcPr>
            <w:tcW w:w="4912" w:type="dxa"/>
          </w:tcPr>
          <w:p w:rsidR="009E6A99" w:rsidRPr="0026483D" w:rsidRDefault="009E6A99" w:rsidP="00F53F54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26483D">
              <w:rPr>
                <w:sz w:val="24"/>
                <w:szCs w:val="24"/>
              </w:rPr>
              <w:t>Мероприятия, посвященные Дню семьи</w:t>
            </w:r>
          </w:p>
        </w:tc>
        <w:tc>
          <w:tcPr>
            <w:tcW w:w="1877" w:type="dxa"/>
          </w:tcPr>
          <w:p w:rsidR="009E6A99" w:rsidRPr="0026483D" w:rsidRDefault="009E6A99" w:rsidP="00F53F54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26483D">
              <w:rPr>
                <w:sz w:val="24"/>
                <w:szCs w:val="24"/>
              </w:rPr>
              <w:t>ежегодно, июль</w:t>
            </w:r>
          </w:p>
        </w:tc>
        <w:tc>
          <w:tcPr>
            <w:tcW w:w="2228" w:type="dxa"/>
          </w:tcPr>
          <w:p w:rsidR="009E6A99" w:rsidRPr="0026483D" w:rsidRDefault="009E6A99" w:rsidP="00F53F54">
            <w:pPr>
              <w:spacing w:line="240" w:lineRule="auto"/>
              <w:rPr>
                <w:sz w:val="24"/>
                <w:szCs w:val="24"/>
              </w:rPr>
            </w:pPr>
            <w:r w:rsidRPr="0026483D">
              <w:rPr>
                <w:sz w:val="24"/>
                <w:szCs w:val="24"/>
              </w:rPr>
              <w:t xml:space="preserve">Администрация </w:t>
            </w:r>
            <w:r>
              <w:rPr>
                <w:sz w:val="24"/>
                <w:szCs w:val="24"/>
              </w:rPr>
              <w:t>Унечского района, Отдел культуры, Управление образования</w:t>
            </w:r>
          </w:p>
        </w:tc>
      </w:tr>
      <w:tr w:rsidR="009E6A99" w:rsidRPr="0026483D">
        <w:tc>
          <w:tcPr>
            <w:tcW w:w="9634" w:type="dxa"/>
            <w:gridSpan w:val="4"/>
          </w:tcPr>
          <w:p w:rsidR="009E6A99" w:rsidRPr="00775A40" w:rsidRDefault="009E6A99" w:rsidP="00775A40">
            <w:pPr>
              <w:pStyle w:val="ListParagraph"/>
              <w:numPr>
                <w:ilvl w:val="0"/>
                <w:numId w:val="3"/>
              </w:numPr>
              <w:suppressAutoHyphens w:val="0"/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775A40">
              <w:rPr>
                <w:b/>
                <w:bCs/>
                <w:sz w:val="24"/>
                <w:szCs w:val="24"/>
              </w:rPr>
              <w:t xml:space="preserve">Обеспечение межнационального мира и согласия, гармонизации </w:t>
            </w:r>
          </w:p>
          <w:p w:rsidR="009E6A99" w:rsidRPr="0026483D" w:rsidRDefault="009E6A99" w:rsidP="00775A40">
            <w:pPr>
              <w:suppressAutoHyphens w:val="0"/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26483D">
              <w:rPr>
                <w:b/>
                <w:bCs/>
                <w:sz w:val="24"/>
                <w:szCs w:val="24"/>
              </w:rPr>
              <w:t>межнациональных (межэтнических) отношений</w:t>
            </w:r>
          </w:p>
        </w:tc>
      </w:tr>
      <w:tr w:rsidR="009E6A99" w:rsidRPr="0026483D">
        <w:tc>
          <w:tcPr>
            <w:tcW w:w="617" w:type="dxa"/>
          </w:tcPr>
          <w:p w:rsidR="009E6A99" w:rsidRPr="0026483D" w:rsidRDefault="009E6A99" w:rsidP="00F53F54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26483D">
              <w:rPr>
                <w:sz w:val="24"/>
                <w:szCs w:val="24"/>
              </w:rPr>
              <w:t>4.1.</w:t>
            </w:r>
          </w:p>
        </w:tc>
        <w:tc>
          <w:tcPr>
            <w:tcW w:w="4912" w:type="dxa"/>
          </w:tcPr>
          <w:p w:rsidR="009E6A99" w:rsidRPr="0026483D" w:rsidRDefault="009E6A99" w:rsidP="00F53F54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26483D">
              <w:rPr>
                <w:sz w:val="24"/>
                <w:szCs w:val="24"/>
              </w:rPr>
              <w:t>Реализация комплекса мер, направленных на совершенствование работы по предупреждению межнациональных конфликтов, противодействию этнической и религиозной нетерпимости, ксенофобии и экстремистским проявлениям среди детей и молодежи</w:t>
            </w:r>
          </w:p>
        </w:tc>
        <w:tc>
          <w:tcPr>
            <w:tcW w:w="1877" w:type="dxa"/>
          </w:tcPr>
          <w:p w:rsidR="009E6A99" w:rsidRPr="0026483D" w:rsidRDefault="009E6A99" w:rsidP="00F53F54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26483D">
              <w:rPr>
                <w:sz w:val="24"/>
                <w:szCs w:val="24"/>
              </w:rPr>
              <w:t>постоянно</w:t>
            </w:r>
          </w:p>
        </w:tc>
        <w:tc>
          <w:tcPr>
            <w:tcW w:w="2228" w:type="dxa"/>
          </w:tcPr>
          <w:p w:rsidR="009E6A99" w:rsidRPr="0026483D" w:rsidRDefault="009E6A99" w:rsidP="00F53F54">
            <w:pPr>
              <w:spacing w:line="240" w:lineRule="auto"/>
              <w:rPr>
                <w:sz w:val="24"/>
                <w:szCs w:val="24"/>
              </w:rPr>
            </w:pPr>
            <w:r w:rsidRPr="0026483D">
              <w:rPr>
                <w:sz w:val="24"/>
                <w:szCs w:val="24"/>
              </w:rPr>
              <w:t xml:space="preserve">Администрация </w:t>
            </w:r>
            <w:r>
              <w:rPr>
                <w:sz w:val="24"/>
                <w:szCs w:val="24"/>
              </w:rPr>
              <w:t>Унечского района, Отдел культуры, Управление образования</w:t>
            </w:r>
          </w:p>
        </w:tc>
      </w:tr>
      <w:tr w:rsidR="009E6A99" w:rsidRPr="0026483D">
        <w:tc>
          <w:tcPr>
            <w:tcW w:w="617" w:type="dxa"/>
          </w:tcPr>
          <w:p w:rsidR="009E6A99" w:rsidRPr="0026483D" w:rsidRDefault="009E6A99" w:rsidP="00F53F54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26483D">
              <w:rPr>
                <w:sz w:val="24"/>
                <w:szCs w:val="24"/>
              </w:rPr>
              <w:t>4.2.</w:t>
            </w:r>
          </w:p>
        </w:tc>
        <w:tc>
          <w:tcPr>
            <w:tcW w:w="4912" w:type="dxa"/>
          </w:tcPr>
          <w:p w:rsidR="009E6A99" w:rsidRPr="0026483D" w:rsidRDefault="009E6A99" w:rsidP="00F53F54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26483D">
              <w:rPr>
                <w:sz w:val="24"/>
                <w:szCs w:val="24"/>
              </w:rPr>
              <w:t xml:space="preserve">Проведение бесед по темам: «Национальность без границ», «Умей сказать – НЕТ», «Закон и порядок», «Сила России – в единстве народов», «Мир без конфронтаций. Учимся решать конфликты», «Терроризм – зло против человечества» </w:t>
            </w:r>
          </w:p>
        </w:tc>
        <w:tc>
          <w:tcPr>
            <w:tcW w:w="1877" w:type="dxa"/>
          </w:tcPr>
          <w:p w:rsidR="009E6A99" w:rsidRPr="0026483D" w:rsidRDefault="009E6A99" w:rsidP="00F53F54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26483D">
              <w:rPr>
                <w:sz w:val="24"/>
                <w:szCs w:val="24"/>
              </w:rPr>
              <w:t>постоянно</w:t>
            </w:r>
          </w:p>
        </w:tc>
        <w:tc>
          <w:tcPr>
            <w:tcW w:w="2228" w:type="dxa"/>
          </w:tcPr>
          <w:p w:rsidR="009E6A99" w:rsidRPr="0026483D" w:rsidRDefault="009E6A99" w:rsidP="00F53F54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Управление образования</w:t>
            </w:r>
          </w:p>
        </w:tc>
      </w:tr>
      <w:tr w:rsidR="009E6A99" w:rsidRPr="0026483D">
        <w:tc>
          <w:tcPr>
            <w:tcW w:w="9634" w:type="dxa"/>
            <w:gridSpan w:val="4"/>
          </w:tcPr>
          <w:p w:rsidR="009E6A99" w:rsidRDefault="009E6A99" w:rsidP="00775A40">
            <w:pPr>
              <w:suppressAutoHyphens w:val="0"/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5.</w:t>
            </w:r>
            <w:r w:rsidRPr="0026483D">
              <w:rPr>
                <w:b/>
                <w:bCs/>
                <w:sz w:val="24"/>
                <w:szCs w:val="24"/>
              </w:rPr>
              <w:t>Содействие сохранению и развитию этнокультурного</w:t>
            </w:r>
          </w:p>
          <w:p w:rsidR="009E6A99" w:rsidRPr="0026483D" w:rsidRDefault="009E6A99" w:rsidP="00F53F54">
            <w:pPr>
              <w:suppressAutoHyphens w:val="0"/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26483D">
              <w:rPr>
                <w:b/>
                <w:bCs/>
                <w:sz w:val="24"/>
                <w:szCs w:val="24"/>
              </w:rPr>
              <w:t>многообразия народов России</w:t>
            </w:r>
          </w:p>
        </w:tc>
      </w:tr>
      <w:tr w:rsidR="009E6A99" w:rsidRPr="0026483D">
        <w:tc>
          <w:tcPr>
            <w:tcW w:w="617" w:type="dxa"/>
          </w:tcPr>
          <w:p w:rsidR="009E6A99" w:rsidRPr="0026483D" w:rsidRDefault="009E6A99" w:rsidP="00F53F54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26483D">
              <w:rPr>
                <w:sz w:val="24"/>
                <w:szCs w:val="24"/>
              </w:rPr>
              <w:t>5.1.</w:t>
            </w:r>
          </w:p>
        </w:tc>
        <w:tc>
          <w:tcPr>
            <w:tcW w:w="4912" w:type="dxa"/>
          </w:tcPr>
          <w:p w:rsidR="009E6A99" w:rsidRPr="0026483D" w:rsidRDefault="009E6A99" w:rsidP="00F53F54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26483D">
              <w:rPr>
                <w:sz w:val="24"/>
                <w:szCs w:val="24"/>
              </w:rPr>
              <w:t>Реализация мероприятий, направленных на распространение знаний об истории и культуре народов России</w:t>
            </w:r>
          </w:p>
        </w:tc>
        <w:tc>
          <w:tcPr>
            <w:tcW w:w="1877" w:type="dxa"/>
          </w:tcPr>
          <w:p w:rsidR="009E6A99" w:rsidRPr="0026483D" w:rsidRDefault="009E6A99" w:rsidP="00F53F54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26483D">
              <w:rPr>
                <w:sz w:val="24"/>
                <w:szCs w:val="24"/>
              </w:rPr>
              <w:t>постоянно</w:t>
            </w:r>
          </w:p>
        </w:tc>
        <w:tc>
          <w:tcPr>
            <w:tcW w:w="2228" w:type="dxa"/>
          </w:tcPr>
          <w:p w:rsidR="009E6A99" w:rsidRPr="0026483D" w:rsidRDefault="009E6A99" w:rsidP="00F53F54">
            <w:pPr>
              <w:spacing w:line="240" w:lineRule="auto"/>
              <w:rPr>
                <w:sz w:val="24"/>
                <w:szCs w:val="24"/>
              </w:rPr>
            </w:pPr>
            <w:r w:rsidRPr="0026483D">
              <w:rPr>
                <w:sz w:val="24"/>
                <w:szCs w:val="24"/>
              </w:rPr>
              <w:t xml:space="preserve">Администрация </w:t>
            </w:r>
            <w:r>
              <w:rPr>
                <w:sz w:val="24"/>
                <w:szCs w:val="24"/>
              </w:rPr>
              <w:t>Унечского района, Отдел культуры, Управление образования</w:t>
            </w:r>
          </w:p>
        </w:tc>
      </w:tr>
      <w:tr w:rsidR="009E6A99" w:rsidRPr="0026483D">
        <w:tc>
          <w:tcPr>
            <w:tcW w:w="617" w:type="dxa"/>
          </w:tcPr>
          <w:p w:rsidR="009E6A99" w:rsidRPr="0026483D" w:rsidRDefault="009E6A99" w:rsidP="00F53F54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26483D">
              <w:rPr>
                <w:sz w:val="24"/>
                <w:szCs w:val="24"/>
              </w:rPr>
              <w:t>5.2.</w:t>
            </w:r>
          </w:p>
        </w:tc>
        <w:tc>
          <w:tcPr>
            <w:tcW w:w="4912" w:type="dxa"/>
          </w:tcPr>
          <w:p w:rsidR="009E6A99" w:rsidRPr="0026483D" w:rsidRDefault="009E6A99" w:rsidP="00F53F54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26483D">
              <w:rPr>
                <w:sz w:val="24"/>
                <w:szCs w:val="24"/>
              </w:rPr>
              <w:t>Организация книжных выставок, тематических вечеров</w:t>
            </w:r>
          </w:p>
        </w:tc>
        <w:tc>
          <w:tcPr>
            <w:tcW w:w="1877" w:type="dxa"/>
          </w:tcPr>
          <w:p w:rsidR="009E6A99" w:rsidRPr="0026483D" w:rsidRDefault="009E6A99" w:rsidP="00F53F54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26483D">
              <w:rPr>
                <w:sz w:val="24"/>
                <w:szCs w:val="24"/>
              </w:rPr>
              <w:t>постоянно</w:t>
            </w:r>
          </w:p>
        </w:tc>
        <w:tc>
          <w:tcPr>
            <w:tcW w:w="2228" w:type="dxa"/>
          </w:tcPr>
          <w:p w:rsidR="009E6A99" w:rsidRPr="0026483D" w:rsidRDefault="009E6A99" w:rsidP="00F53F54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культуры, Управление образования</w:t>
            </w:r>
          </w:p>
        </w:tc>
      </w:tr>
      <w:tr w:rsidR="009E6A99" w:rsidRPr="0026483D">
        <w:tc>
          <w:tcPr>
            <w:tcW w:w="9634" w:type="dxa"/>
            <w:gridSpan w:val="4"/>
          </w:tcPr>
          <w:p w:rsidR="009E6A99" w:rsidRPr="00775A40" w:rsidRDefault="009E6A99" w:rsidP="00775A40">
            <w:pPr>
              <w:pStyle w:val="ListParagraph"/>
              <w:numPr>
                <w:ilvl w:val="0"/>
                <w:numId w:val="4"/>
              </w:numPr>
              <w:suppressAutoHyphens w:val="0"/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775A40">
              <w:rPr>
                <w:b/>
                <w:bCs/>
                <w:sz w:val="24"/>
                <w:szCs w:val="24"/>
              </w:rPr>
              <w:t xml:space="preserve">Развитие системы образования, гражданского патриотического </w:t>
            </w:r>
          </w:p>
          <w:p w:rsidR="009E6A99" w:rsidRPr="0026483D" w:rsidRDefault="009E6A99" w:rsidP="00775A40">
            <w:pPr>
              <w:suppressAutoHyphens w:val="0"/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26483D">
              <w:rPr>
                <w:b/>
                <w:bCs/>
                <w:sz w:val="24"/>
                <w:szCs w:val="24"/>
              </w:rPr>
              <w:t>воспитания подрастающих поколений</w:t>
            </w:r>
          </w:p>
        </w:tc>
      </w:tr>
      <w:tr w:rsidR="009E6A99" w:rsidRPr="0026483D">
        <w:tc>
          <w:tcPr>
            <w:tcW w:w="617" w:type="dxa"/>
          </w:tcPr>
          <w:p w:rsidR="009E6A99" w:rsidRPr="0026483D" w:rsidRDefault="009E6A99" w:rsidP="00F53F54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26483D">
              <w:rPr>
                <w:sz w:val="24"/>
                <w:szCs w:val="24"/>
              </w:rPr>
              <w:t>6.1</w:t>
            </w:r>
          </w:p>
        </w:tc>
        <w:tc>
          <w:tcPr>
            <w:tcW w:w="4912" w:type="dxa"/>
          </w:tcPr>
          <w:p w:rsidR="009E6A99" w:rsidRPr="0026483D" w:rsidRDefault="009E6A99" w:rsidP="00F53F54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26483D">
              <w:rPr>
                <w:sz w:val="24"/>
                <w:szCs w:val="24"/>
              </w:rPr>
              <w:t>Проведение мероприятий, направленных на гражданско-патриотическое воспитание молодежи</w:t>
            </w:r>
          </w:p>
        </w:tc>
        <w:tc>
          <w:tcPr>
            <w:tcW w:w="1877" w:type="dxa"/>
          </w:tcPr>
          <w:p w:rsidR="009E6A99" w:rsidRPr="0026483D" w:rsidRDefault="009E6A99" w:rsidP="00F53F54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26483D">
              <w:rPr>
                <w:sz w:val="24"/>
                <w:szCs w:val="24"/>
              </w:rPr>
              <w:t>2026-2036 годы</w:t>
            </w:r>
          </w:p>
        </w:tc>
        <w:tc>
          <w:tcPr>
            <w:tcW w:w="2228" w:type="dxa"/>
          </w:tcPr>
          <w:p w:rsidR="009E6A99" w:rsidRPr="0026483D" w:rsidRDefault="009E6A99" w:rsidP="00F53F54">
            <w:pPr>
              <w:spacing w:line="240" w:lineRule="auto"/>
              <w:rPr>
                <w:sz w:val="24"/>
                <w:szCs w:val="24"/>
              </w:rPr>
            </w:pPr>
            <w:r w:rsidRPr="0026483D">
              <w:rPr>
                <w:sz w:val="24"/>
                <w:szCs w:val="24"/>
              </w:rPr>
              <w:t xml:space="preserve">Администрация </w:t>
            </w:r>
            <w:r>
              <w:rPr>
                <w:sz w:val="24"/>
                <w:szCs w:val="24"/>
              </w:rPr>
              <w:t>Унечского района, Отдел культуры, Управление образования</w:t>
            </w:r>
          </w:p>
        </w:tc>
      </w:tr>
      <w:tr w:rsidR="009E6A99" w:rsidRPr="0026483D">
        <w:tc>
          <w:tcPr>
            <w:tcW w:w="617" w:type="dxa"/>
          </w:tcPr>
          <w:p w:rsidR="009E6A99" w:rsidRPr="0026483D" w:rsidRDefault="009E6A99" w:rsidP="00F53F54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26483D">
              <w:rPr>
                <w:sz w:val="24"/>
                <w:szCs w:val="24"/>
              </w:rPr>
              <w:t>6.2.</w:t>
            </w:r>
          </w:p>
        </w:tc>
        <w:tc>
          <w:tcPr>
            <w:tcW w:w="4912" w:type="dxa"/>
          </w:tcPr>
          <w:p w:rsidR="009E6A99" w:rsidRPr="0026483D" w:rsidRDefault="009E6A99" w:rsidP="00F53F54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26483D">
              <w:rPr>
                <w:sz w:val="24"/>
                <w:szCs w:val="24"/>
              </w:rPr>
              <w:t>Мероприятия для детей и юношества:</w:t>
            </w:r>
          </w:p>
          <w:p w:rsidR="009E6A99" w:rsidRPr="0026483D" w:rsidRDefault="009E6A99" w:rsidP="00F53F54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26483D">
              <w:rPr>
                <w:sz w:val="24"/>
                <w:szCs w:val="24"/>
              </w:rPr>
              <w:t>- Международный день защиты детей</w:t>
            </w:r>
          </w:p>
          <w:p w:rsidR="009E6A99" w:rsidRPr="0026483D" w:rsidRDefault="009E6A99" w:rsidP="00F53F54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26483D">
              <w:rPr>
                <w:sz w:val="24"/>
                <w:szCs w:val="24"/>
              </w:rPr>
              <w:t>- День семьи, любви и верности</w:t>
            </w:r>
          </w:p>
          <w:p w:rsidR="009E6A99" w:rsidRPr="0026483D" w:rsidRDefault="009E6A99" w:rsidP="00F53F54">
            <w:pPr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26483D">
              <w:rPr>
                <w:sz w:val="24"/>
                <w:szCs w:val="24"/>
              </w:rPr>
              <w:t>День российского государственного флага</w:t>
            </w:r>
          </w:p>
          <w:p w:rsidR="009E6A99" w:rsidRPr="0026483D" w:rsidRDefault="009E6A99" w:rsidP="00F53F54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26483D">
              <w:rPr>
                <w:sz w:val="24"/>
                <w:szCs w:val="24"/>
              </w:rPr>
              <w:t>- День матери</w:t>
            </w:r>
          </w:p>
          <w:p w:rsidR="009E6A99" w:rsidRPr="0026483D" w:rsidRDefault="009E6A99" w:rsidP="00F53F54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26483D">
              <w:rPr>
                <w:sz w:val="24"/>
                <w:szCs w:val="24"/>
              </w:rPr>
              <w:t>- День памяти и скорби</w:t>
            </w:r>
          </w:p>
          <w:p w:rsidR="009E6A99" w:rsidRPr="0026483D" w:rsidRDefault="009E6A99" w:rsidP="00F53F54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26483D">
              <w:rPr>
                <w:sz w:val="24"/>
                <w:szCs w:val="24"/>
              </w:rPr>
              <w:t>- и другие</w:t>
            </w:r>
          </w:p>
        </w:tc>
        <w:tc>
          <w:tcPr>
            <w:tcW w:w="1877" w:type="dxa"/>
          </w:tcPr>
          <w:p w:rsidR="009E6A99" w:rsidRPr="0026483D" w:rsidRDefault="009E6A99" w:rsidP="00F53F54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26483D">
              <w:rPr>
                <w:sz w:val="24"/>
                <w:szCs w:val="24"/>
              </w:rPr>
              <w:t>2026-2036 годы</w:t>
            </w:r>
          </w:p>
        </w:tc>
        <w:tc>
          <w:tcPr>
            <w:tcW w:w="2228" w:type="dxa"/>
          </w:tcPr>
          <w:p w:rsidR="009E6A99" w:rsidRPr="0026483D" w:rsidRDefault="009E6A99" w:rsidP="00F53F54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культуры, Управление образования</w:t>
            </w:r>
          </w:p>
        </w:tc>
      </w:tr>
      <w:tr w:rsidR="009E6A99" w:rsidRPr="0026483D">
        <w:tc>
          <w:tcPr>
            <w:tcW w:w="617" w:type="dxa"/>
          </w:tcPr>
          <w:p w:rsidR="009E6A99" w:rsidRPr="0026483D" w:rsidRDefault="009E6A99" w:rsidP="00F53F54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26483D">
              <w:rPr>
                <w:sz w:val="24"/>
                <w:szCs w:val="24"/>
              </w:rPr>
              <w:t>6.3.</w:t>
            </w:r>
          </w:p>
        </w:tc>
        <w:tc>
          <w:tcPr>
            <w:tcW w:w="4912" w:type="dxa"/>
          </w:tcPr>
          <w:p w:rsidR="009E6A99" w:rsidRPr="0026483D" w:rsidRDefault="009E6A99" w:rsidP="00F53F54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26483D">
              <w:rPr>
                <w:sz w:val="24"/>
                <w:szCs w:val="24"/>
              </w:rPr>
              <w:t>Встречи детей и подростков с ветеранами, тружениками тыла, детьми войны и современными военнослужащими</w:t>
            </w:r>
          </w:p>
        </w:tc>
        <w:tc>
          <w:tcPr>
            <w:tcW w:w="1877" w:type="dxa"/>
          </w:tcPr>
          <w:p w:rsidR="009E6A99" w:rsidRPr="0026483D" w:rsidRDefault="009E6A99" w:rsidP="00F53F54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26483D">
              <w:rPr>
                <w:sz w:val="24"/>
                <w:szCs w:val="24"/>
              </w:rPr>
              <w:t>2026-2036 годы</w:t>
            </w:r>
          </w:p>
        </w:tc>
        <w:tc>
          <w:tcPr>
            <w:tcW w:w="2228" w:type="dxa"/>
          </w:tcPr>
          <w:p w:rsidR="009E6A99" w:rsidRPr="0026483D" w:rsidRDefault="009E6A99" w:rsidP="00F53F54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культуры, Управление образования</w:t>
            </w:r>
          </w:p>
        </w:tc>
      </w:tr>
      <w:tr w:rsidR="009E6A99" w:rsidRPr="0026483D">
        <w:tc>
          <w:tcPr>
            <w:tcW w:w="9634" w:type="dxa"/>
            <w:gridSpan w:val="4"/>
          </w:tcPr>
          <w:p w:rsidR="009E6A99" w:rsidRDefault="009E6A99" w:rsidP="00775A40">
            <w:pPr>
              <w:numPr>
                <w:ilvl w:val="0"/>
                <w:numId w:val="4"/>
              </w:numPr>
              <w:suppressAutoHyphens w:val="0"/>
              <w:spacing w:line="240" w:lineRule="auto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26483D">
              <w:rPr>
                <w:b/>
                <w:bCs/>
                <w:sz w:val="24"/>
                <w:szCs w:val="24"/>
              </w:rPr>
              <w:t>Создание условий для социальной и культурной адаптации и</w:t>
            </w:r>
          </w:p>
          <w:p w:rsidR="009E6A99" w:rsidRPr="0026483D" w:rsidRDefault="009E6A99" w:rsidP="00775A40">
            <w:pPr>
              <w:suppressAutoHyphens w:val="0"/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26483D">
              <w:rPr>
                <w:b/>
                <w:bCs/>
                <w:sz w:val="24"/>
                <w:szCs w:val="24"/>
              </w:rPr>
              <w:t>интеграции мигрантов</w:t>
            </w:r>
          </w:p>
        </w:tc>
      </w:tr>
      <w:tr w:rsidR="009E6A99" w:rsidRPr="0026483D">
        <w:tc>
          <w:tcPr>
            <w:tcW w:w="617" w:type="dxa"/>
          </w:tcPr>
          <w:p w:rsidR="009E6A99" w:rsidRPr="0026483D" w:rsidRDefault="009E6A99" w:rsidP="00F53F54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26483D">
              <w:rPr>
                <w:sz w:val="24"/>
                <w:szCs w:val="24"/>
              </w:rPr>
              <w:t>7.1.</w:t>
            </w:r>
          </w:p>
        </w:tc>
        <w:tc>
          <w:tcPr>
            <w:tcW w:w="4912" w:type="dxa"/>
          </w:tcPr>
          <w:p w:rsidR="009E6A99" w:rsidRPr="0026483D" w:rsidRDefault="009E6A99" w:rsidP="00F53F54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26483D">
              <w:rPr>
                <w:sz w:val="24"/>
                <w:szCs w:val="24"/>
              </w:rPr>
              <w:t xml:space="preserve">Информирование мигрантов об изменениях законодательства, размещение актуальной информации на стендах, официальном сайте </w:t>
            </w:r>
            <w:r>
              <w:rPr>
                <w:sz w:val="24"/>
                <w:szCs w:val="24"/>
              </w:rPr>
              <w:t>администрации Унечского района</w:t>
            </w:r>
          </w:p>
        </w:tc>
        <w:tc>
          <w:tcPr>
            <w:tcW w:w="1877" w:type="dxa"/>
          </w:tcPr>
          <w:p w:rsidR="009E6A99" w:rsidRPr="0026483D" w:rsidRDefault="009E6A99" w:rsidP="00F53F54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26483D">
              <w:rPr>
                <w:sz w:val="24"/>
                <w:szCs w:val="24"/>
              </w:rPr>
              <w:t>2026-2036 годы</w:t>
            </w:r>
          </w:p>
        </w:tc>
        <w:tc>
          <w:tcPr>
            <w:tcW w:w="2228" w:type="dxa"/>
          </w:tcPr>
          <w:p w:rsidR="009E6A99" w:rsidRPr="0026483D" w:rsidRDefault="009E6A99" w:rsidP="00F53F54">
            <w:pPr>
              <w:spacing w:line="240" w:lineRule="auto"/>
              <w:rPr>
                <w:sz w:val="24"/>
                <w:szCs w:val="24"/>
              </w:rPr>
            </w:pPr>
            <w:r w:rsidRPr="0026483D">
              <w:rPr>
                <w:sz w:val="24"/>
                <w:szCs w:val="24"/>
              </w:rPr>
              <w:t xml:space="preserve">Администрация </w:t>
            </w:r>
            <w:r>
              <w:rPr>
                <w:sz w:val="24"/>
                <w:szCs w:val="24"/>
              </w:rPr>
              <w:t>Унечского района, М</w:t>
            </w:r>
            <w:r w:rsidRPr="0026483D">
              <w:rPr>
                <w:sz w:val="24"/>
                <w:szCs w:val="24"/>
              </w:rPr>
              <w:t xml:space="preserve">ОМВД России </w:t>
            </w:r>
            <w:r>
              <w:rPr>
                <w:sz w:val="24"/>
                <w:szCs w:val="24"/>
              </w:rPr>
              <w:t>«Унечский»</w:t>
            </w:r>
          </w:p>
        </w:tc>
      </w:tr>
      <w:tr w:rsidR="009E6A99" w:rsidRPr="0026483D">
        <w:tc>
          <w:tcPr>
            <w:tcW w:w="617" w:type="dxa"/>
          </w:tcPr>
          <w:p w:rsidR="009E6A99" w:rsidRPr="0026483D" w:rsidRDefault="009E6A99" w:rsidP="00F53F54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26483D">
              <w:rPr>
                <w:sz w:val="24"/>
                <w:szCs w:val="24"/>
              </w:rPr>
              <w:t>7.2.</w:t>
            </w:r>
          </w:p>
        </w:tc>
        <w:tc>
          <w:tcPr>
            <w:tcW w:w="4912" w:type="dxa"/>
          </w:tcPr>
          <w:p w:rsidR="009E6A99" w:rsidRPr="0026483D" w:rsidRDefault="009E6A99" w:rsidP="00F53F54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26483D">
              <w:rPr>
                <w:sz w:val="24"/>
                <w:szCs w:val="24"/>
              </w:rPr>
              <w:t>Проведение акции в День солидарности в борьбе с терроризмом</w:t>
            </w:r>
          </w:p>
        </w:tc>
        <w:tc>
          <w:tcPr>
            <w:tcW w:w="1877" w:type="dxa"/>
          </w:tcPr>
          <w:p w:rsidR="009E6A99" w:rsidRPr="0026483D" w:rsidRDefault="009E6A99" w:rsidP="00F53F54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26483D">
              <w:rPr>
                <w:sz w:val="24"/>
                <w:szCs w:val="24"/>
              </w:rPr>
              <w:t>ежегодно</w:t>
            </w:r>
          </w:p>
        </w:tc>
        <w:tc>
          <w:tcPr>
            <w:tcW w:w="2228" w:type="dxa"/>
          </w:tcPr>
          <w:p w:rsidR="009E6A99" w:rsidRPr="0026483D" w:rsidRDefault="009E6A99" w:rsidP="00F53F54">
            <w:pPr>
              <w:spacing w:line="240" w:lineRule="auto"/>
              <w:rPr>
                <w:sz w:val="24"/>
                <w:szCs w:val="24"/>
              </w:rPr>
            </w:pPr>
            <w:r w:rsidRPr="0026483D">
              <w:rPr>
                <w:sz w:val="24"/>
                <w:szCs w:val="24"/>
              </w:rPr>
              <w:t xml:space="preserve">Администрация </w:t>
            </w:r>
            <w:r>
              <w:rPr>
                <w:sz w:val="24"/>
                <w:szCs w:val="24"/>
              </w:rPr>
              <w:t>Унечского района, Отдел культуры, Управление образования</w:t>
            </w:r>
          </w:p>
        </w:tc>
      </w:tr>
      <w:tr w:rsidR="009E6A99" w:rsidRPr="0026483D">
        <w:tc>
          <w:tcPr>
            <w:tcW w:w="617" w:type="dxa"/>
          </w:tcPr>
          <w:p w:rsidR="009E6A99" w:rsidRPr="0026483D" w:rsidRDefault="009E6A99" w:rsidP="00F53F54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26483D">
              <w:rPr>
                <w:sz w:val="24"/>
                <w:szCs w:val="24"/>
              </w:rPr>
              <w:t>7.3.</w:t>
            </w:r>
          </w:p>
        </w:tc>
        <w:tc>
          <w:tcPr>
            <w:tcW w:w="4912" w:type="dxa"/>
          </w:tcPr>
          <w:p w:rsidR="009E6A99" w:rsidRPr="0026483D" w:rsidRDefault="009E6A99" w:rsidP="00F53F54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26483D">
              <w:rPr>
                <w:sz w:val="24"/>
                <w:szCs w:val="24"/>
              </w:rPr>
              <w:t>Оказание адресной социальной помощи мигрантам, попавшим в сложную жизненную ситуацию</w:t>
            </w:r>
          </w:p>
        </w:tc>
        <w:tc>
          <w:tcPr>
            <w:tcW w:w="1877" w:type="dxa"/>
          </w:tcPr>
          <w:p w:rsidR="009E6A99" w:rsidRPr="0026483D" w:rsidRDefault="009E6A99" w:rsidP="00F53F54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26483D">
              <w:rPr>
                <w:sz w:val="24"/>
                <w:szCs w:val="24"/>
              </w:rPr>
              <w:t>2026-2036 годы</w:t>
            </w:r>
          </w:p>
        </w:tc>
        <w:tc>
          <w:tcPr>
            <w:tcW w:w="2228" w:type="dxa"/>
          </w:tcPr>
          <w:p w:rsidR="009E6A99" w:rsidRPr="0026483D" w:rsidRDefault="009E6A99" w:rsidP="00F53F54">
            <w:pPr>
              <w:spacing w:line="240" w:lineRule="auto"/>
              <w:rPr>
                <w:sz w:val="24"/>
                <w:szCs w:val="24"/>
              </w:rPr>
            </w:pPr>
            <w:r w:rsidRPr="0026483D">
              <w:rPr>
                <w:sz w:val="24"/>
                <w:szCs w:val="24"/>
              </w:rPr>
              <w:t xml:space="preserve">Администрация </w:t>
            </w:r>
            <w:r>
              <w:rPr>
                <w:sz w:val="24"/>
                <w:szCs w:val="24"/>
              </w:rPr>
              <w:t>Унечского района</w:t>
            </w:r>
          </w:p>
        </w:tc>
      </w:tr>
      <w:tr w:rsidR="009E6A99" w:rsidRPr="0026483D">
        <w:tc>
          <w:tcPr>
            <w:tcW w:w="9634" w:type="dxa"/>
            <w:gridSpan w:val="4"/>
          </w:tcPr>
          <w:p w:rsidR="009E6A99" w:rsidRPr="0026483D" w:rsidRDefault="009E6A99" w:rsidP="00775A40">
            <w:pPr>
              <w:numPr>
                <w:ilvl w:val="0"/>
                <w:numId w:val="4"/>
              </w:numPr>
              <w:suppressAutoHyphens w:val="0"/>
              <w:spacing w:line="240" w:lineRule="auto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26483D">
              <w:rPr>
                <w:b/>
                <w:bCs/>
                <w:sz w:val="24"/>
                <w:szCs w:val="24"/>
              </w:rPr>
              <w:t>Информационное обеспечение</w:t>
            </w:r>
          </w:p>
        </w:tc>
      </w:tr>
      <w:tr w:rsidR="009E6A99" w:rsidRPr="0026483D">
        <w:tc>
          <w:tcPr>
            <w:tcW w:w="617" w:type="dxa"/>
          </w:tcPr>
          <w:p w:rsidR="009E6A99" w:rsidRPr="0026483D" w:rsidRDefault="009E6A99" w:rsidP="00F53F54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26483D">
              <w:rPr>
                <w:sz w:val="24"/>
                <w:szCs w:val="24"/>
              </w:rPr>
              <w:t>8.1.</w:t>
            </w:r>
          </w:p>
        </w:tc>
        <w:tc>
          <w:tcPr>
            <w:tcW w:w="4912" w:type="dxa"/>
          </w:tcPr>
          <w:p w:rsidR="009E6A99" w:rsidRPr="0026483D" w:rsidRDefault="009E6A99" w:rsidP="00F53F54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26483D">
              <w:rPr>
                <w:sz w:val="24"/>
                <w:szCs w:val="24"/>
              </w:rPr>
              <w:t>Информационное сопровождение мероприятий, направленных на укрепление общегражданской идентичности и межнациональной толерантности</w:t>
            </w:r>
          </w:p>
        </w:tc>
        <w:tc>
          <w:tcPr>
            <w:tcW w:w="1877" w:type="dxa"/>
          </w:tcPr>
          <w:p w:rsidR="009E6A99" w:rsidRPr="0026483D" w:rsidRDefault="009E6A99" w:rsidP="00F53F54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26483D">
              <w:rPr>
                <w:sz w:val="24"/>
                <w:szCs w:val="24"/>
              </w:rPr>
              <w:t>постоянно</w:t>
            </w:r>
          </w:p>
        </w:tc>
        <w:tc>
          <w:tcPr>
            <w:tcW w:w="2228" w:type="dxa"/>
          </w:tcPr>
          <w:p w:rsidR="009E6A99" w:rsidRPr="0026483D" w:rsidRDefault="009E6A99" w:rsidP="00F53F54">
            <w:pPr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Редакция газеты «Унечская газета»</w:t>
            </w:r>
          </w:p>
        </w:tc>
      </w:tr>
      <w:tr w:rsidR="009E6A99" w:rsidRPr="0026483D">
        <w:tc>
          <w:tcPr>
            <w:tcW w:w="617" w:type="dxa"/>
          </w:tcPr>
          <w:p w:rsidR="009E6A99" w:rsidRPr="0026483D" w:rsidRDefault="009E6A99" w:rsidP="00F53F54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26483D">
              <w:rPr>
                <w:sz w:val="24"/>
                <w:szCs w:val="24"/>
              </w:rPr>
              <w:t>8.2.</w:t>
            </w:r>
          </w:p>
        </w:tc>
        <w:tc>
          <w:tcPr>
            <w:tcW w:w="4912" w:type="dxa"/>
          </w:tcPr>
          <w:p w:rsidR="009E6A99" w:rsidRPr="0026483D" w:rsidRDefault="009E6A99" w:rsidP="00F53F54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26483D">
              <w:rPr>
                <w:sz w:val="24"/>
                <w:szCs w:val="24"/>
              </w:rPr>
              <w:t xml:space="preserve">Размещение информационных материалов о мероприятиях на официальном сайте </w:t>
            </w:r>
            <w:r>
              <w:rPr>
                <w:sz w:val="24"/>
                <w:szCs w:val="24"/>
              </w:rPr>
              <w:t>администрации Унечского района</w:t>
            </w:r>
          </w:p>
        </w:tc>
        <w:tc>
          <w:tcPr>
            <w:tcW w:w="1877" w:type="dxa"/>
          </w:tcPr>
          <w:p w:rsidR="009E6A99" w:rsidRPr="0026483D" w:rsidRDefault="009E6A99" w:rsidP="00F53F54">
            <w:pPr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:rsidR="009E6A99" w:rsidRPr="0026483D" w:rsidRDefault="009E6A99" w:rsidP="00F53F54">
            <w:pPr>
              <w:spacing w:line="240" w:lineRule="auto"/>
              <w:rPr>
                <w:sz w:val="24"/>
                <w:szCs w:val="24"/>
              </w:rPr>
            </w:pPr>
            <w:r w:rsidRPr="0026483D">
              <w:rPr>
                <w:sz w:val="24"/>
                <w:szCs w:val="24"/>
              </w:rPr>
              <w:t xml:space="preserve">Администрация </w:t>
            </w:r>
            <w:r>
              <w:rPr>
                <w:sz w:val="24"/>
                <w:szCs w:val="24"/>
              </w:rPr>
              <w:t>Унечского района</w:t>
            </w:r>
          </w:p>
        </w:tc>
      </w:tr>
    </w:tbl>
    <w:p w:rsidR="009E6A99" w:rsidRDefault="009E6A99" w:rsidP="00F53F54">
      <w:pPr>
        <w:jc w:val="both"/>
        <w:rPr>
          <w:sz w:val="28"/>
          <w:szCs w:val="28"/>
        </w:rPr>
      </w:pPr>
    </w:p>
    <w:p w:rsidR="009E6A99" w:rsidRDefault="009E6A99" w:rsidP="00F53F54">
      <w:pPr>
        <w:spacing w:line="240" w:lineRule="auto"/>
        <w:ind w:right="-283"/>
        <w:outlineLvl w:val="0"/>
        <w:rPr>
          <w:sz w:val="24"/>
          <w:szCs w:val="24"/>
        </w:rPr>
      </w:pPr>
    </w:p>
    <w:sectPr w:rsidR="009E6A99" w:rsidSect="004F7197">
      <w:pgSz w:w="11906" w:h="16838"/>
      <w:pgMar w:top="720" w:right="424" w:bottom="720" w:left="1560" w:header="0" w:footer="0" w:gutter="0"/>
      <w:cols w:space="720"/>
      <w:formProt w:val="0"/>
      <w:docGrid w:linePitch="381" w:charSpace="1228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Liberation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SimSun"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Lucida San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7F7074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A5F0128"/>
    <w:multiLevelType w:val="hybridMultilevel"/>
    <w:tmpl w:val="6A6E86D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446C1F"/>
    <w:multiLevelType w:val="hybridMultilevel"/>
    <w:tmpl w:val="DE8880B2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937C12"/>
    <w:multiLevelType w:val="hybridMultilevel"/>
    <w:tmpl w:val="40A8E536"/>
    <w:lvl w:ilvl="0" w:tplc="5204E6F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autoHyphenation/>
  <w:doNotHyphenateCaps/>
  <w:characterSpacingControl w:val="doNotCompress"/>
  <w:doNotValidateAgainstSchema/>
  <w:doNotDemarcateInvalidXml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94A2C"/>
    <w:rsid w:val="00001DA6"/>
    <w:rsid w:val="00195EED"/>
    <w:rsid w:val="001F0A01"/>
    <w:rsid w:val="0026483D"/>
    <w:rsid w:val="00290234"/>
    <w:rsid w:val="002E77F2"/>
    <w:rsid w:val="002F5205"/>
    <w:rsid w:val="00397BE4"/>
    <w:rsid w:val="003C5C48"/>
    <w:rsid w:val="00403249"/>
    <w:rsid w:val="0042230C"/>
    <w:rsid w:val="004821D1"/>
    <w:rsid w:val="004C167C"/>
    <w:rsid w:val="004F7197"/>
    <w:rsid w:val="00535921"/>
    <w:rsid w:val="005401C8"/>
    <w:rsid w:val="005918C2"/>
    <w:rsid w:val="005B078D"/>
    <w:rsid w:val="005E0625"/>
    <w:rsid w:val="006245AF"/>
    <w:rsid w:val="00684E04"/>
    <w:rsid w:val="006B4533"/>
    <w:rsid w:val="00775A40"/>
    <w:rsid w:val="007E7FCB"/>
    <w:rsid w:val="008828B1"/>
    <w:rsid w:val="008A00A7"/>
    <w:rsid w:val="008B4FCB"/>
    <w:rsid w:val="009E6A99"/>
    <w:rsid w:val="00A16606"/>
    <w:rsid w:val="00A57A09"/>
    <w:rsid w:val="00A94A2C"/>
    <w:rsid w:val="00B46D0F"/>
    <w:rsid w:val="00B7155B"/>
    <w:rsid w:val="00B77495"/>
    <w:rsid w:val="00BC25D7"/>
    <w:rsid w:val="00CD3FA2"/>
    <w:rsid w:val="00CE4F7C"/>
    <w:rsid w:val="00F53F54"/>
    <w:rsid w:val="00FB67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NSimSun" w:hAnsi="Liberation Serif" w:cs="Lucida Sans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4A2C"/>
    <w:pPr>
      <w:suppressAutoHyphens/>
      <w:spacing w:line="360" w:lineRule="auto"/>
    </w:pPr>
    <w:rPr>
      <w:rFonts w:ascii="Arial" w:hAnsi="Arial" w:cs="Arial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94A2C"/>
    <w:pPr>
      <w:keepNext/>
      <w:spacing w:before="240" w:after="60"/>
      <w:outlineLvl w:val="0"/>
    </w:pPr>
    <w:rPr>
      <w:b/>
      <w:bCs/>
      <w:kern w:val="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A94A2C"/>
    <w:pPr>
      <w:keepNext/>
      <w:numPr>
        <w:ilvl w:val="1"/>
        <w:numId w:val="1"/>
      </w:numPr>
      <w:outlineLvl w:val="1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35921"/>
    <w:rPr>
      <w:rFonts w:ascii="Cambria" w:hAnsi="Cambria" w:cs="Cambria"/>
      <w:b/>
      <w:bCs/>
      <w:kern w:val="32"/>
      <w:sz w:val="32"/>
      <w:szCs w:val="32"/>
      <w:lang w:eastAsia="zh-CN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35921"/>
    <w:rPr>
      <w:rFonts w:ascii="Cambria" w:hAnsi="Cambria" w:cs="Cambria"/>
      <w:b/>
      <w:bCs/>
      <w:i/>
      <w:iCs/>
      <w:sz w:val="28"/>
      <w:szCs w:val="28"/>
      <w:lang w:eastAsia="zh-CN"/>
    </w:rPr>
  </w:style>
  <w:style w:type="character" w:customStyle="1" w:styleId="WW8Num2z0">
    <w:name w:val="WW8Num2z0"/>
    <w:uiPriority w:val="99"/>
    <w:rsid w:val="00A94A2C"/>
  </w:style>
  <w:style w:type="character" w:customStyle="1" w:styleId="WW8Num5z1">
    <w:name w:val="WW8Num5z1"/>
    <w:uiPriority w:val="99"/>
    <w:rsid w:val="00A94A2C"/>
    <w:rPr>
      <w:rFonts w:ascii="Symbol" w:hAnsi="Symbol" w:cs="Symbol"/>
    </w:rPr>
  </w:style>
  <w:style w:type="character" w:customStyle="1" w:styleId="WW8Num6z0">
    <w:name w:val="WW8Num6z0"/>
    <w:uiPriority w:val="99"/>
    <w:rsid w:val="00A94A2C"/>
    <w:rPr>
      <w:rFonts w:cs="Times New Roman"/>
    </w:rPr>
  </w:style>
  <w:style w:type="character" w:customStyle="1" w:styleId="WW8Num9z0">
    <w:name w:val="WW8Num9z0"/>
    <w:uiPriority w:val="99"/>
    <w:rsid w:val="00A94A2C"/>
    <w:rPr>
      <w:rFonts w:ascii="Symbol" w:hAnsi="Symbol" w:cs="Symbol"/>
    </w:rPr>
  </w:style>
  <w:style w:type="character" w:customStyle="1" w:styleId="WW8Num9z2">
    <w:name w:val="WW8Num9z2"/>
    <w:uiPriority w:val="99"/>
    <w:rsid w:val="00A94A2C"/>
    <w:rPr>
      <w:rFonts w:ascii="Wingdings" w:hAnsi="Wingdings" w:cs="Wingdings"/>
    </w:rPr>
  </w:style>
  <w:style w:type="character" w:customStyle="1" w:styleId="WW8Num9z4">
    <w:name w:val="WW8Num9z4"/>
    <w:uiPriority w:val="99"/>
    <w:rsid w:val="00A94A2C"/>
    <w:rPr>
      <w:rFonts w:ascii="Courier New" w:hAnsi="Courier New" w:cs="Courier New"/>
    </w:rPr>
  </w:style>
  <w:style w:type="character" w:customStyle="1" w:styleId="WW8Num10z0">
    <w:name w:val="WW8Num10z0"/>
    <w:uiPriority w:val="99"/>
    <w:rsid w:val="00A94A2C"/>
    <w:rPr>
      <w:rFonts w:cs="Times New Roman"/>
    </w:rPr>
  </w:style>
  <w:style w:type="character" w:styleId="Hyperlink">
    <w:name w:val="Hyperlink"/>
    <w:basedOn w:val="DefaultParagraphFont"/>
    <w:uiPriority w:val="99"/>
    <w:rsid w:val="00A94A2C"/>
    <w:rPr>
      <w:rFonts w:cs="Times New Roman"/>
      <w:color w:val="0000FF"/>
      <w:u w:val="single"/>
    </w:rPr>
  </w:style>
  <w:style w:type="character" w:customStyle="1" w:styleId="1">
    <w:name w:val="Заголовок 1 Знак"/>
    <w:uiPriority w:val="99"/>
    <w:rsid w:val="00A94A2C"/>
    <w:rPr>
      <w:rFonts w:ascii="Arial" w:hAnsi="Arial" w:cs="Arial"/>
      <w:b/>
      <w:bCs/>
      <w:kern w:val="2"/>
      <w:sz w:val="32"/>
      <w:szCs w:val="32"/>
    </w:rPr>
  </w:style>
  <w:style w:type="character" w:customStyle="1" w:styleId="markedcontent">
    <w:name w:val="markedcontent"/>
    <w:basedOn w:val="DefaultParagraphFont"/>
    <w:uiPriority w:val="99"/>
    <w:rsid w:val="00A94A2C"/>
    <w:rPr>
      <w:rFonts w:cs="Times New Roman"/>
    </w:rPr>
  </w:style>
  <w:style w:type="paragraph" w:customStyle="1" w:styleId="a">
    <w:name w:val="Заголовок"/>
    <w:basedOn w:val="Normal"/>
    <w:next w:val="BodyText"/>
    <w:uiPriority w:val="99"/>
    <w:rsid w:val="00A94A2C"/>
    <w:pPr>
      <w:jc w:val="center"/>
    </w:pPr>
    <w:rPr>
      <w:rFonts w:ascii="Impact" w:hAnsi="Impact" w:cs="Impact"/>
      <w:sz w:val="32"/>
      <w:szCs w:val="32"/>
    </w:rPr>
  </w:style>
  <w:style w:type="paragraph" w:styleId="BodyText">
    <w:name w:val="Body Text"/>
    <w:basedOn w:val="Normal"/>
    <w:link w:val="BodyTextChar"/>
    <w:uiPriority w:val="99"/>
    <w:rsid w:val="00A94A2C"/>
    <w:pPr>
      <w:jc w:val="center"/>
    </w:pPr>
    <w:rPr>
      <w:rFonts w:ascii="Arial Narrow" w:hAnsi="Arial Narrow" w:cs="Arial Narrow"/>
      <w:caps/>
      <w:sz w:val="40"/>
      <w:szCs w:val="4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535921"/>
    <w:rPr>
      <w:rFonts w:ascii="Arial" w:hAnsi="Arial" w:cs="Arial"/>
      <w:lang w:eastAsia="zh-CN"/>
    </w:rPr>
  </w:style>
  <w:style w:type="paragraph" w:styleId="List">
    <w:name w:val="List"/>
    <w:basedOn w:val="BodyText"/>
    <w:uiPriority w:val="99"/>
    <w:rsid w:val="00A94A2C"/>
  </w:style>
  <w:style w:type="paragraph" w:styleId="Caption">
    <w:name w:val="caption"/>
    <w:basedOn w:val="Normal"/>
    <w:uiPriority w:val="99"/>
    <w:qFormat/>
    <w:rsid w:val="00A94A2C"/>
    <w:pPr>
      <w:suppressLineNumbers/>
      <w:spacing w:before="120" w:after="120"/>
    </w:pPr>
    <w:rPr>
      <w:i/>
      <w:iCs/>
      <w:sz w:val="24"/>
      <w:szCs w:val="24"/>
    </w:rPr>
  </w:style>
  <w:style w:type="paragraph" w:styleId="Index1">
    <w:name w:val="index 1"/>
    <w:basedOn w:val="Normal"/>
    <w:next w:val="Normal"/>
    <w:autoRedefine/>
    <w:uiPriority w:val="99"/>
    <w:semiHidden/>
    <w:rsid w:val="00CE4F7C"/>
    <w:pPr>
      <w:ind w:left="220" w:hanging="220"/>
    </w:pPr>
  </w:style>
  <w:style w:type="paragraph" w:styleId="IndexHeading">
    <w:name w:val="index heading"/>
    <w:basedOn w:val="Normal"/>
    <w:uiPriority w:val="99"/>
    <w:semiHidden/>
    <w:rsid w:val="00A94A2C"/>
    <w:pPr>
      <w:suppressLineNumbers/>
    </w:pPr>
  </w:style>
  <w:style w:type="paragraph" w:styleId="Subtitle">
    <w:name w:val="Subtitle"/>
    <w:basedOn w:val="Normal"/>
    <w:next w:val="BodyText"/>
    <w:link w:val="SubtitleChar"/>
    <w:uiPriority w:val="99"/>
    <w:qFormat/>
    <w:rsid w:val="00A94A2C"/>
    <w:pPr>
      <w:jc w:val="center"/>
    </w:pPr>
    <w:rPr>
      <w:rFonts w:ascii="Arial Narrow" w:hAnsi="Arial Narrow" w:cs="Arial Narrow"/>
      <w:sz w:val="36"/>
      <w:szCs w:val="36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535921"/>
    <w:rPr>
      <w:rFonts w:ascii="Cambria" w:hAnsi="Cambria" w:cs="Cambria"/>
      <w:sz w:val="24"/>
      <w:szCs w:val="24"/>
      <w:lang w:eastAsia="zh-CN"/>
    </w:rPr>
  </w:style>
  <w:style w:type="paragraph" w:customStyle="1" w:styleId="ConsPlusTitle">
    <w:name w:val="ConsPlusTitle"/>
    <w:uiPriority w:val="99"/>
    <w:rsid w:val="00A94A2C"/>
    <w:pPr>
      <w:suppressAutoHyphens/>
    </w:pPr>
    <w:rPr>
      <w:rFonts w:ascii="Arial" w:hAnsi="Arial" w:cs="Arial"/>
      <w:b/>
      <w:bCs/>
      <w:lang w:eastAsia="zh-CN"/>
    </w:rPr>
  </w:style>
  <w:style w:type="paragraph" w:customStyle="1" w:styleId="ConsPlusNormal">
    <w:name w:val="ConsPlusNormal"/>
    <w:uiPriority w:val="99"/>
    <w:rsid w:val="00A94A2C"/>
    <w:pPr>
      <w:widowControl w:val="0"/>
      <w:suppressAutoHyphens/>
      <w:ind w:firstLine="720"/>
    </w:pPr>
    <w:rPr>
      <w:rFonts w:ascii="Arial" w:hAnsi="Arial" w:cs="Arial"/>
      <w:sz w:val="20"/>
      <w:szCs w:val="20"/>
      <w:lang w:eastAsia="zh-CN"/>
    </w:rPr>
  </w:style>
  <w:style w:type="paragraph" w:customStyle="1" w:styleId="ConsPlusNonformat">
    <w:name w:val="ConsPlusNonformat"/>
    <w:uiPriority w:val="99"/>
    <w:rsid w:val="00A94A2C"/>
    <w:pPr>
      <w:widowControl w:val="0"/>
      <w:suppressAutoHyphens/>
    </w:pPr>
    <w:rPr>
      <w:rFonts w:ascii="Courier New" w:hAnsi="Courier New" w:cs="Courier New"/>
      <w:sz w:val="20"/>
      <w:szCs w:val="20"/>
      <w:lang w:eastAsia="zh-CN"/>
    </w:rPr>
  </w:style>
  <w:style w:type="paragraph" w:styleId="BodyTextIndent">
    <w:name w:val="Body Text Indent"/>
    <w:basedOn w:val="Normal"/>
    <w:link w:val="BodyTextIndentChar"/>
    <w:uiPriority w:val="99"/>
    <w:rsid w:val="00A94A2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535921"/>
    <w:rPr>
      <w:rFonts w:ascii="Arial" w:hAnsi="Arial" w:cs="Arial"/>
      <w:lang w:eastAsia="zh-CN"/>
    </w:rPr>
  </w:style>
  <w:style w:type="paragraph" w:customStyle="1" w:styleId="10">
    <w:name w:val="Знак1"/>
    <w:basedOn w:val="Normal"/>
    <w:uiPriority w:val="99"/>
    <w:rsid w:val="00A94A2C"/>
    <w:pPr>
      <w:spacing w:before="280" w:after="280" w:line="240" w:lineRule="auto"/>
    </w:pPr>
    <w:rPr>
      <w:rFonts w:ascii="Tahoma" w:hAnsi="Tahoma" w:cs="Tahoma"/>
      <w:sz w:val="20"/>
      <w:szCs w:val="20"/>
      <w:lang w:val="en-US"/>
    </w:rPr>
  </w:style>
  <w:style w:type="paragraph" w:customStyle="1" w:styleId="a0">
    <w:name w:val="Знак"/>
    <w:basedOn w:val="Normal"/>
    <w:uiPriority w:val="99"/>
    <w:rsid w:val="00A94A2C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2">
    <w:name w:val="Знак2"/>
    <w:basedOn w:val="Normal"/>
    <w:uiPriority w:val="99"/>
    <w:rsid w:val="00A94A2C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11">
    <w:name w:val="Знак11"/>
    <w:basedOn w:val="Normal"/>
    <w:uiPriority w:val="99"/>
    <w:rsid w:val="00A94A2C"/>
    <w:pPr>
      <w:spacing w:before="280" w:after="28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  <w:style w:type="paragraph" w:customStyle="1" w:styleId="3">
    <w:name w:val="Знак Знак3"/>
    <w:basedOn w:val="Normal"/>
    <w:uiPriority w:val="99"/>
    <w:rsid w:val="00A94A2C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12">
    <w:name w:val="Знак Знак1 Знак Знак Знак Знак"/>
    <w:basedOn w:val="Normal"/>
    <w:uiPriority w:val="99"/>
    <w:rsid w:val="00A94A2C"/>
    <w:pPr>
      <w:spacing w:before="280" w:after="280" w:line="240" w:lineRule="auto"/>
    </w:pPr>
    <w:rPr>
      <w:rFonts w:ascii="Tahoma" w:hAnsi="Tahoma" w:cs="Tahoma"/>
      <w:sz w:val="20"/>
      <w:szCs w:val="20"/>
      <w:lang w:val="en-US"/>
    </w:rPr>
  </w:style>
  <w:style w:type="paragraph" w:customStyle="1" w:styleId="a1">
    <w:name w:val="Обычный (Интернет)"/>
    <w:basedOn w:val="Normal"/>
    <w:uiPriority w:val="99"/>
    <w:rsid w:val="00A94A2C"/>
    <w:rPr>
      <w:rFonts w:ascii="Times New Roman" w:hAnsi="Times New Roman" w:cs="Times New Roman"/>
      <w:sz w:val="24"/>
      <w:szCs w:val="24"/>
    </w:rPr>
  </w:style>
  <w:style w:type="paragraph" w:customStyle="1" w:styleId="a2">
    <w:name w:val="Содержимое таблицы"/>
    <w:basedOn w:val="Normal"/>
    <w:uiPriority w:val="99"/>
    <w:rsid w:val="00A94A2C"/>
    <w:pPr>
      <w:widowControl w:val="0"/>
      <w:suppressLineNumbers/>
    </w:pPr>
  </w:style>
  <w:style w:type="paragraph" w:customStyle="1" w:styleId="a3">
    <w:name w:val="Заголовок таблицы"/>
    <w:basedOn w:val="a2"/>
    <w:uiPriority w:val="99"/>
    <w:rsid w:val="00A94A2C"/>
    <w:pPr>
      <w:jc w:val="center"/>
    </w:pPr>
    <w:rPr>
      <w:b/>
      <w:bCs/>
    </w:rPr>
  </w:style>
  <w:style w:type="paragraph" w:customStyle="1" w:styleId="Standard">
    <w:name w:val="Standard"/>
    <w:uiPriority w:val="99"/>
    <w:rsid w:val="00A94A2C"/>
    <w:pPr>
      <w:suppressAutoHyphens/>
      <w:textAlignment w:val="baseline"/>
    </w:pPr>
    <w:rPr>
      <w:rFonts w:ascii="Times New Roman" w:hAnsi="Times New Roman" w:cs="Times New Roman"/>
      <w:kern w:val="2"/>
      <w:sz w:val="24"/>
      <w:szCs w:val="24"/>
      <w:lang w:eastAsia="zh-CN"/>
    </w:rPr>
  </w:style>
  <w:style w:type="paragraph" w:customStyle="1" w:styleId="ConsNormal">
    <w:name w:val="ConsNormal"/>
    <w:uiPriority w:val="99"/>
    <w:rsid w:val="00A94A2C"/>
    <w:pPr>
      <w:widowControl w:val="0"/>
      <w:suppressAutoHyphens/>
      <w:snapToGrid w:val="0"/>
      <w:ind w:firstLine="720"/>
    </w:pPr>
    <w:rPr>
      <w:rFonts w:ascii="Arial" w:hAnsi="Arial" w:cs="Arial"/>
      <w:sz w:val="20"/>
      <w:szCs w:val="20"/>
    </w:rPr>
  </w:style>
  <w:style w:type="paragraph" w:styleId="ListParagraph">
    <w:name w:val="List Paragraph"/>
    <w:basedOn w:val="Normal"/>
    <w:uiPriority w:val="99"/>
    <w:qFormat/>
    <w:rsid w:val="00A94A2C"/>
    <w:pPr>
      <w:spacing w:after="200"/>
      <w:ind w:left="720"/>
    </w:pPr>
  </w:style>
  <w:style w:type="paragraph" w:styleId="NormalWeb">
    <w:name w:val="Normal (Web)"/>
    <w:basedOn w:val="Normal"/>
    <w:uiPriority w:val="99"/>
    <w:rsid w:val="00A94A2C"/>
    <w:pPr>
      <w:spacing w:before="280" w:after="280"/>
    </w:pPr>
  </w:style>
  <w:style w:type="paragraph" w:customStyle="1" w:styleId="13">
    <w:name w:val="Заголовок №1"/>
    <w:basedOn w:val="Normal"/>
    <w:uiPriority w:val="99"/>
    <w:rsid w:val="00A94A2C"/>
    <w:pPr>
      <w:widowControl w:val="0"/>
      <w:shd w:val="clear" w:color="auto" w:fill="FFFFFF"/>
      <w:spacing w:before="240" w:line="277" w:lineRule="exact"/>
      <w:ind w:hanging="460"/>
      <w:outlineLvl w:val="0"/>
    </w:pPr>
    <w:rPr>
      <w:b/>
      <w:bCs/>
      <w:sz w:val="20"/>
      <w:szCs w:val="20"/>
    </w:rPr>
  </w:style>
  <w:style w:type="paragraph" w:customStyle="1" w:styleId="8">
    <w:name w:val="Основной текст (8)"/>
    <w:basedOn w:val="Normal"/>
    <w:uiPriority w:val="99"/>
    <w:rsid w:val="00A94A2C"/>
    <w:pPr>
      <w:widowControl w:val="0"/>
      <w:shd w:val="clear" w:color="auto" w:fill="FFFFFF"/>
      <w:spacing w:before="180" w:line="240" w:lineRule="atLeast"/>
      <w:jc w:val="both"/>
    </w:pPr>
    <w:rPr>
      <w:b/>
      <w:bCs/>
      <w:sz w:val="20"/>
      <w:szCs w:val="20"/>
    </w:rPr>
  </w:style>
  <w:style w:type="paragraph" w:customStyle="1" w:styleId="20">
    <w:name w:val="Основной текст (2)"/>
    <w:basedOn w:val="Normal"/>
    <w:uiPriority w:val="99"/>
    <w:rsid w:val="00A94A2C"/>
    <w:pPr>
      <w:widowControl w:val="0"/>
      <w:shd w:val="clear" w:color="auto" w:fill="FFFFFF"/>
      <w:spacing w:after="240" w:line="274" w:lineRule="exact"/>
      <w:jc w:val="right"/>
    </w:pPr>
    <w:rPr>
      <w:sz w:val="20"/>
      <w:szCs w:val="20"/>
    </w:rPr>
  </w:style>
  <w:style w:type="paragraph" w:customStyle="1" w:styleId="s1">
    <w:name w:val="s_1"/>
    <w:basedOn w:val="Normal"/>
    <w:uiPriority w:val="99"/>
    <w:rsid w:val="00A94A2C"/>
    <w:pPr>
      <w:spacing w:before="280" w:after="280"/>
    </w:pPr>
    <w:rPr>
      <w:sz w:val="24"/>
      <w:szCs w:val="24"/>
    </w:rPr>
  </w:style>
  <w:style w:type="paragraph" w:customStyle="1" w:styleId="14">
    <w:name w:val="Без интервала1"/>
    <w:uiPriority w:val="99"/>
    <w:rsid w:val="00A94A2C"/>
    <w:pPr>
      <w:suppressAutoHyphens/>
    </w:pPr>
    <w:rPr>
      <w:rFonts w:ascii="Calibri" w:hAnsi="Calibri" w:cs="Calibri"/>
      <w:kern w:val="2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rsid w:val="00B7749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77495"/>
    <w:rPr>
      <w:rFonts w:ascii="Segoe UI" w:hAnsi="Segoe UI" w:cs="Segoe UI"/>
      <w:sz w:val="18"/>
      <w:szCs w:val="18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71</TotalTime>
  <Pages>4</Pages>
  <Words>1078</Words>
  <Characters>6149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Бык</dc:creator>
  <cp:keywords/>
  <dc:description/>
  <cp:lastModifiedBy>Лосева Е.Ю.</cp:lastModifiedBy>
  <cp:revision>7</cp:revision>
  <cp:lastPrinted>2026-03-16T11:32:00Z</cp:lastPrinted>
  <dcterms:created xsi:type="dcterms:W3CDTF">2026-03-06T08:53:00Z</dcterms:created>
  <dcterms:modified xsi:type="dcterms:W3CDTF">2026-03-16T12:40:00Z</dcterms:modified>
</cp:coreProperties>
</file>